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bidi/>
        <w:jc w:val="center"/>
        <w:rPr>
          <w:rFonts w:ascii="Times New Roman" w:cs="Traditional Arabic" w:hAnsi="Times New Roman"/>
          <w:b/>
          <w:bCs/>
          <w:sz w:val="32"/>
          <w:szCs w:val="32"/>
          <w:lang w:bidi="ar-DZ"/>
        </w:rPr>
      </w:pPr>
      <w:r>
        <w:rPr>
          <w:rFonts w:ascii="Times New Roman" w:cs="Traditional Arabic" w:hAnsi="Times New Roman" w:hint="cs"/>
          <w:b/>
          <w:bCs/>
          <w:sz w:val="32"/>
          <w:szCs w:val="32"/>
          <w:rtl/>
          <w:lang w:bidi="ar-DZ"/>
        </w:rPr>
        <w:t>توظيف تقنيات الذكاء الاصطناعي لتعزيز الجودة في مؤسسات التعليم العالي بالجزائر</w:t>
      </w:r>
    </w:p>
    <w:p>
      <w:pPr>
        <w:pStyle w:val="style0"/>
        <w:jc w:val="center"/>
        <w:rPr>
          <w:rFonts w:ascii="Times New Roman" w:cs="Times New Roman" w:hAnsi="Times New Roman"/>
          <w:sz w:val="28"/>
          <w:szCs w:val="28"/>
          <w:rtl/>
          <w:lang w:bidi="ar-DZ"/>
        </w:rPr>
      </w:pPr>
      <w:r>
        <w:rPr>
          <w:rFonts w:ascii="Times New Roman" w:cs="Times New Roman" w:hAnsi="Times New Roman"/>
          <w:b/>
          <w:bCs/>
          <w:sz w:val="28"/>
          <w:szCs w:val="28"/>
          <w:lang w:bidi="ar-DZ"/>
        </w:rPr>
        <w:t>Employing</w:t>
      </w:r>
      <w:r>
        <w:rPr>
          <w:rFonts w:ascii="Times New Roman" w:cs="Times New Roman" w:hAnsi="Times New Roman"/>
          <w:b/>
          <w:bCs/>
          <w:sz w:val="28"/>
          <w:szCs w:val="28"/>
          <w:lang w:bidi="ar-DZ"/>
        </w:rPr>
        <w:t xml:space="preserve"> </w:t>
      </w:r>
      <w:r>
        <w:rPr>
          <w:rFonts w:ascii="Times New Roman" w:cs="Times New Roman" w:hAnsi="Times New Roman"/>
          <w:b/>
          <w:bCs/>
          <w:sz w:val="28"/>
          <w:szCs w:val="28"/>
          <w:lang w:bidi="ar-DZ"/>
        </w:rPr>
        <w:t>Artificial</w:t>
      </w:r>
      <w:r>
        <w:rPr>
          <w:rFonts w:ascii="Times New Roman" w:cs="Times New Roman" w:hAnsi="Times New Roman"/>
          <w:b/>
          <w:bCs/>
          <w:sz w:val="28"/>
          <w:szCs w:val="28"/>
          <w:lang w:bidi="ar-DZ"/>
        </w:rPr>
        <w:t xml:space="preserve"> Intelligence Technologies to </w:t>
      </w:r>
      <w:r>
        <w:rPr>
          <w:rFonts w:ascii="Times New Roman" w:cs="Times New Roman" w:hAnsi="Times New Roman"/>
          <w:b/>
          <w:bCs/>
          <w:sz w:val="28"/>
          <w:szCs w:val="28"/>
          <w:lang w:bidi="ar-DZ"/>
        </w:rPr>
        <w:t>Enhance</w:t>
      </w:r>
      <w:r>
        <w:rPr>
          <w:rFonts w:ascii="Times New Roman" w:cs="Times New Roman" w:hAnsi="Times New Roman"/>
          <w:b/>
          <w:bCs/>
          <w:sz w:val="28"/>
          <w:szCs w:val="28"/>
          <w:lang w:bidi="ar-DZ"/>
        </w:rPr>
        <w:t xml:space="preserve"> </w:t>
      </w:r>
      <w:r>
        <w:rPr>
          <w:rFonts w:ascii="Times New Roman" w:cs="Times New Roman" w:hAnsi="Times New Roman"/>
          <w:b/>
          <w:bCs/>
          <w:sz w:val="28"/>
          <w:szCs w:val="28"/>
          <w:lang w:bidi="ar-DZ"/>
        </w:rPr>
        <w:t>Quality</w:t>
      </w:r>
      <w:r>
        <w:rPr>
          <w:rFonts w:ascii="Times New Roman" w:cs="Times New Roman" w:hAnsi="Times New Roman"/>
          <w:b/>
          <w:bCs/>
          <w:sz w:val="28"/>
          <w:szCs w:val="28"/>
          <w:lang w:bidi="ar-DZ"/>
        </w:rPr>
        <w:t xml:space="preserve"> in </w:t>
      </w:r>
      <w:r>
        <w:rPr>
          <w:rFonts w:ascii="Times New Roman" w:cs="Times New Roman" w:hAnsi="Times New Roman"/>
          <w:b/>
          <w:bCs/>
          <w:sz w:val="28"/>
          <w:szCs w:val="28"/>
          <w:lang w:bidi="ar-DZ"/>
        </w:rPr>
        <w:t>Higher</w:t>
      </w:r>
      <w:r>
        <w:rPr>
          <w:rFonts w:ascii="Times New Roman" w:cs="Times New Roman" w:hAnsi="Times New Roman"/>
          <w:b/>
          <w:bCs/>
          <w:sz w:val="28"/>
          <w:szCs w:val="28"/>
          <w:lang w:bidi="ar-DZ"/>
        </w:rPr>
        <w:t xml:space="preserve"> Education Institutions in Algeria</w:t>
      </w:r>
    </w:p>
    <w:p>
      <w:pPr>
        <w:pStyle w:val="style0"/>
        <w:jc w:val="center"/>
        <w:rPr>
          <w:rFonts w:ascii="Traditional Arabic" w:cs="Traditional Arabic" w:hAnsi="Traditional Arabic"/>
          <w:sz w:val="24"/>
          <w:szCs w:val="24"/>
          <w:rtl/>
          <w:lang w:val="en-US" w:bidi="ar-DZ"/>
        </w:rPr>
      </w:pPr>
      <w:r>
        <w:rPr>
          <w:rFonts w:ascii="Traditional Arabic" w:cs="Traditional Arabic" w:hAnsi="Traditional Arabic"/>
          <w:sz w:val="24"/>
          <w:szCs w:val="24"/>
          <w:rtl/>
          <w:lang w:val="en-US" w:bidi="ar-DZ"/>
        </w:rPr>
        <w:t>المحور ال</w:t>
      </w:r>
      <w:r>
        <w:rPr>
          <w:rFonts w:ascii="Traditional Arabic" w:cs="Traditional Arabic" w:hAnsi="Traditional Arabic"/>
          <w:sz w:val="24"/>
          <w:szCs w:val="24"/>
          <w:rtl/>
          <w:lang w:val="en-US" w:bidi="ar-DZ"/>
        </w:rPr>
        <w:t>رابع</w:t>
      </w:r>
      <w:r>
        <w:rPr>
          <w:rFonts w:ascii="Traditional Arabic" w:cs="Traditional Arabic" w:hAnsi="Traditional Arabic"/>
          <w:sz w:val="24"/>
          <w:szCs w:val="24"/>
          <w:rtl/>
          <w:lang w:val="en-US" w:bidi="ar-DZ"/>
        </w:rPr>
        <w:t xml:space="preserve">: </w:t>
      </w:r>
      <w:r>
        <w:rPr>
          <w:rFonts w:ascii="Traditional Arabic" w:cs="Traditional Arabic" w:hAnsi="Traditional Arabic"/>
          <w:sz w:val="24"/>
          <w:szCs w:val="24"/>
          <w:rtl/>
          <w:lang w:val="en-US" w:bidi="ar-DZ"/>
        </w:rPr>
        <w:t xml:space="preserve">تكنولوجيا المعلومات </w:t>
      </w:r>
      <w:r>
        <w:rPr>
          <w:rFonts w:ascii="Traditional Arabic" w:cs="Traditional Arabic" w:hAnsi="Traditional Arabic"/>
          <w:sz w:val="24"/>
          <w:szCs w:val="24"/>
          <w:rtl/>
          <w:lang w:val="en-US" w:bidi="ar-DZ"/>
        </w:rPr>
        <w:t>والرقمنة</w:t>
      </w:r>
      <w:r>
        <w:rPr>
          <w:rFonts w:ascii="Traditional Arabic" w:cs="Traditional Arabic" w:hAnsi="Traditional Arabic"/>
          <w:sz w:val="24"/>
          <w:szCs w:val="24"/>
          <w:rtl/>
          <w:lang w:val="en-US" w:bidi="ar-DZ"/>
        </w:rPr>
        <w:t xml:space="preserve"> ودورها في ضمان الجودة في مؤسسات التعليم العالي</w:t>
      </w:r>
    </w:p>
    <w:p>
      <w:pPr>
        <w:pStyle w:val="style0"/>
        <w:bidi/>
        <w:spacing w:after="0" w:lineRule="auto" w:line="240"/>
        <w:jc w:val="center"/>
        <w:rPr>
          <w:rFonts w:ascii="Cambria" w:cs="Traditional Arabic" w:hAnsi="Cambria"/>
        </w:rPr>
      </w:pPr>
      <w:r>
        <w:rPr>
          <w:rStyle w:val="style38"/>
          <w:rFonts w:cs="Traditional Arabic" w:eastAsia="Times New Roman"/>
          <w:b/>
          <w:bCs/>
          <w:sz w:val="24"/>
          <w:szCs w:val="24"/>
          <w:rtl/>
          <w:lang w:bidi="ar-DZ"/>
        </w:rPr>
        <w:footnoteReference w:id="1"/>
      </w:r>
      <w:r>
        <w:rPr>
          <w:rFonts w:cs="Traditional Arabic" w:eastAsia="Times New Roman" w:hint="cs"/>
          <w:b/>
          <w:bCs/>
          <w:sz w:val="24"/>
          <w:szCs w:val="24"/>
          <w:rtl/>
          <w:lang w:bidi="ar-DZ"/>
        </w:rPr>
        <w:t>قجاجة</w:t>
      </w:r>
      <w:r>
        <w:rPr>
          <w:rFonts w:cs="Traditional Arabic" w:eastAsia="Times New Roman" w:hint="cs"/>
          <w:b/>
          <w:bCs/>
          <w:sz w:val="24"/>
          <w:szCs w:val="24"/>
          <w:rtl/>
          <w:lang w:bidi="ar-DZ"/>
        </w:rPr>
        <w:t xml:space="preserve"> جهينة</w:t>
      </w:r>
    </w:p>
    <w:p>
      <w:pPr>
        <w:pStyle w:val="style0"/>
        <w:bidi/>
        <w:spacing w:after="0" w:lineRule="auto" w:line="240"/>
        <w:jc w:val="center"/>
        <w:rPr>
          <w:rFonts w:cs="Traditional Arabic"/>
          <w:sz w:val="24"/>
          <w:szCs w:val="24"/>
          <w:rtl/>
          <w:lang w:bidi="ar-DZ"/>
        </w:rPr>
      </w:pPr>
      <w:r>
        <w:rPr>
          <w:rFonts w:ascii="Traditional Arabic" w:cs="Traditional Arabic" w:hAnsi="Traditional Arabic" w:hint="cs"/>
          <w:sz w:val="24"/>
          <w:szCs w:val="24"/>
          <w:rtl/>
          <w:lang w:bidi="ar-DZ"/>
        </w:rPr>
        <w:t>طالبة دكتوراه</w:t>
      </w:r>
      <w:r>
        <w:rPr>
          <w:rFonts w:ascii="Traditional Arabic" w:cs="Traditional Arabic" w:hAnsi="Traditional Arabic" w:hint="cs"/>
          <w:sz w:val="24"/>
          <w:szCs w:val="24"/>
          <w:rtl/>
          <w:lang w:bidi="ar-DZ"/>
        </w:rPr>
        <w:t>/</w:t>
      </w:r>
      <w:r>
        <w:rPr>
          <w:rFonts w:ascii="Traditional Arabic" w:cs="Traditional Arabic" w:hAnsi="Traditional Arabic" w:hint="cs"/>
          <w:sz w:val="24"/>
          <w:szCs w:val="24"/>
          <w:rtl/>
          <w:lang w:bidi="ar-DZ"/>
        </w:rPr>
        <w:t xml:space="preserve"> </w:t>
      </w:r>
      <w:r>
        <w:rPr>
          <w:rFonts w:ascii="Traditional Arabic" w:cs="Traditional Arabic" w:hAnsi="Traditional Arabic"/>
          <w:sz w:val="24"/>
          <w:szCs w:val="24"/>
          <w:lang w:bidi="ar-DZ"/>
        </w:rPr>
        <w:t>ECOFIMA</w:t>
      </w:r>
      <w:r>
        <w:rPr>
          <w:rFonts w:ascii="Traditional Arabic" w:cs="Traditional Arabic" w:hAnsi="Traditional Arabic" w:hint="cs"/>
          <w:sz w:val="24"/>
          <w:szCs w:val="24"/>
          <w:rtl/>
          <w:lang w:bidi="ar-DZ"/>
        </w:rPr>
        <w:t>/</w:t>
      </w:r>
      <w:r>
        <w:rPr>
          <w:rFonts w:cs="Traditional Arabic"/>
          <w:sz w:val="24"/>
          <w:szCs w:val="24"/>
          <w:rtl/>
          <w:lang w:bidi="ar-DZ"/>
        </w:rPr>
        <w:t xml:space="preserve"> </w:t>
      </w:r>
      <w:r>
        <w:rPr>
          <w:rFonts w:cs="Traditional Arabic" w:hint="cs"/>
          <w:sz w:val="24"/>
          <w:szCs w:val="24"/>
          <w:rtl/>
          <w:lang w:bidi="ar-DZ"/>
        </w:rPr>
        <w:t>جامعة 20 أوت 1955 -سكيكدة-</w:t>
      </w:r>
    </w:p>
    <w:p>
      <w:pPr>
        <w:pStyle w:val="style0"/>
        <w:bidi/>
        <w:spacing w:after="0" w:lineRule="auto" w:line="240"/>
        <w:jc w:val="center"/>
        <w:rPr>
          <w:rFonts w:ascii="Cambria" w:cs="Traditional Arabic" w:hAnsi="Cambria"/>
          <w:sz w:val="24"/>
          <w:szCs w:val="24"/>
        </w:rPr>
      </w:pPr>
      <w:r>
        <w:rPr>
          <w:rFonts w:cs="Traditional Arabic" w:eastAsia="Times New Roman"/>
          <w:sz w:val="24"/>
          <w:szCs w:val="24"/>
          <w:lang w:bidi="ar-DZ"/>
        </w:rPr>
        <w:t>Dj.kedjedja@univ-skikda.dz</w:t>
      </w:r>
      <w:r>
        <w:rPr>
          <w:rFonts w:cs="Traditional Arabic" w:eastAsia="Times New Roman" w:hint="cs"/>
          <w:sz w:val="24"/>
          <w:szCs w:val="24"/>
          <w:rtl/>
          <w:lang w:bidi="ar-DZ"/>
        </w:rPr>
        <w:t xml:space="preserve">/ </w:t>
      </w:r>
      <w:r>
        <w:rPr>
          <w:rFonts w:cs="Traditional Arabic" w:eastAsia="Times New Roman" w:hint="cs"/>
          <w:sz w:val="24"/>
          <w:szCs w:val="24"/>
          <w:rtl/>
          <w:lang w:bidi="ar-DZ"/>
        </w:rPr>
        <w:t>06.68.51.50.40</w:t>
      </w:r>
    </w:p>
    <w:p>
      <w:pPr>
        <w:pStyle w:val="style0"/>
        <w:bidi/>
        <w:spacing w:after="0" w:lineRule="auto" w:line="240"/>
        <w:jc w:val="center"/>
        <w:rPr>
          <w:rFonts w:ascii="Traditional Arabic" w:cs="Traditional Arabic" w:hAnsi="Traditional Arabic"/>
          <w:b/>
          <w:bCs/>
          <w:sz w:val="24"/>
          <w:szCs w:val="24"/>
          <w:rtl/>
          <w:lang w:bidi="ar-DZ"/>
        </w:rPr>
      </w:pPr>
      <w:r>
        <w:rPr>
          <w:rStyle w:val="style38"/>
          <w:rFonts w:ascii="Traditional Arabic" w:cs="Traditional Arabic" w:eastAsia="Times New Roman" w:hAnsi="Traditional Arabic"/>
          <w:b/>
          <w:bCs/>
          <w:sz w:val="24"/>
          <w:szCs w:val="24"/>
          <w:rtl/>
          <w:lang w:bidi="ar-DZ"/>
        </w:rPr>
        <w:footnoteReference w:id="2"/>
      </w:r>
      <w:r>
        <w:rPr>
          <w:rFonts w:ascii="Traditional Arabic" w:cs="Traditional Arabic" w:eastAsia="Times New Roman" w:hAnsi="Traditional Arabic" w:hint="cs"/>
          <w:b/>
          <w:bCs/>
          <w:sz w:val="24"/>
          <w:szCs w:val="24"/>
          <w:rtl/>
          <w:lang w:bidi="ar-DZ"/>
        </w:rPr>
        <w:t>نطور بلال</w:t>
      </w:r>
      <w:r>
        <w:rPr>
          <w:rFonts w:ascii="Traditional Arabic" w:cs="Traditional Arabic" w:hAnsi="Traditional Arabic"/>
          <w:b/>
          <w:bCs/>
          <w:sz w:val="24"/>
          <w:szCs w:val="24"/>
        </w:rPr>
        <w:t xml:space="preserve"> </w:t>
      </w:r>
    </w:p>
    <w:p>
      <w:pPr>
        <w:pStyle w:val="style0"/>
        <w:bidi/>
        <w:spacing w:after="0" w:lineRule="auto" w:line="240"/>
        <w:jc w:val="center"/>
        <w:rPr>
          <w:rFonts w:cs="Traditional Arabic"/>
          <w:sz w:val="24"/>
          <w:szCs w:val="24"/>
          <w:rtl/>
          <w:lang w:bidi="ar-DZ"/>
        </w:rPr>
      </w:pPr>
      <w:r>
        <w:rPr>
          <w:rFonts w:ascii="Traditional Arabic" w:cs="Traditional Arabic" w:hAnsi="Traditional Arabic" w:hint="cs"/>
          <w:sz w:val="24"/>
          <w:szCs w:val="24"/>
          <w:rtl/>
          <w:lang w:bidi="ar-DZ"/>
        </w:rPr>
        <w:t xml:space="preserve">أ.د </w:t>
      </w:r>
      <w:r>
        <w:rPr>
          <w:rFonts w:ascii="Traditional Arabic" w:cs="Traditional Arabic" w:hAnsi="Traditional Arabic" w:hint="cs"/>
          <w:sz w:val="24"/>
          <w:szCs w:val="24"/>
          <w:rtl/>
          <w:lang w:bidi="ar-DZ"/>
        </w:rPr>
        <w:t>/</w:t>
      </w:r>
      <w:r>
        <w:rPr>
          <w:rFonts w:ascii="Traditional Arabic" w:cs="Traditional Arabic" w:hAnsi="Traditional Arabic"/>
          <w:sz w:val="24"/>
          <w:szCs w:val="24"/>
          <w:lang w:bidi="ar-DZ"/>
        </w:rPr>
        <w:t xml:space="preserve">ECOFIMA </w:t>
      </w:r>
      <w:r>
        <w:rPr>
          <w:rFonts w:ascii="Traditional Arabic" w:cs="Traditional Arabic" w:hAnsi="Traditional Arabic" w:hint="cs"/>
          <w:sz w:val="24"/>
          <w:szCs w:val="24"/>
          <w:rtl/>
          <w:lang w:bidi="ar-DZ"/>
        </w:rPr>
        <w:t xml:space="preserve"> /</w:t>
      </w:r>
      <w:r>
        <w:rPr>
          <w:rFonts w:cs="Traditional Arabic"/>
          <w:sz w:val="24"/>
          <w:szCs w:val="24"/>
          <w:rtl/>
          <w:lang w:bidi="ar-DZ"/>
        </w:rPr>
        <w:t xml:space="preserve"> </w:t>
      </w:r>
      <w:r>
        <w:rPr>
          <w:rFonts w:cs="Traditional Arabic" w:hint="cs"/>
          <w:sz w:val="24"/>
          <w:szCs w:val="24"/>
          <w:rtl/>
          <w:lang w:bidi="ar-DZ"/>
        </w:rPr>
        <w:t>جامعة 20 أوت 1955 -سكيكدة-</w:t>
      </w:r>
    </w:p>
    <w:p>
      <w:pPr>
        <w:pStyle w:val="style0"/>
        <w:bidi/>
        <w:spacing w:after="0" w:lineRule="auto" w:line="240"/>
        <w:jc w:val="center"/>
        <w:rPr>
          <w:rFonts w:ascii="Cambria" w:cs="Traditional Arabic" w:hAnsi="Cambria"/>
          <w:sz w:val="24"/>
          <w:szCs w:val="24"/>
        </w:rPr>
      </w:pPr>
      <w:r>
        <w:rPr>
          <w:rFonts w:cs="Traditional Arabic" w:eastAsia="Times New Roman"/>
          <w:sz w:val="24"/>
          <w:szCs w:val="24"/>
          <w:lang w:bidi="ar-DZ"/>
        </w:rPr>
        <w:t>B.nettour@univ-skikda.dz</w:t>
      </w:r>
      <w:r>
        <w:rPr>
          <w:rFonts w:cs="Traditional Arabic" w:eastAsia="Times New Roman" w:hint="cs"/>
          <w:sz w:val="24"/>
          <w:szCs w:val="24"/>
          <w:rtl/>
          <w:lang w:bidi="ar-DZ"/>
        </w:rPr>
        <w:t xml:space="preserve">/ </w:t>
      </w:r>
      <w:r>
        <w:rPr>
          <w:rFonts w:cs="Traditional Arabic" w:eastAsia="Times New Roman" w:hint="cs"/>
          <w:sz w:val="24"/>
          <w:szCs w:val="24"/>
          <w:rtl/>
          <w:lang w:bidi="ar-DZ"/>
        </w:rPr>
        <w:t>06.70.40.51.73</w:t>
      </w:r>
    </w:p>
    <w:p>
      <w:pPr>
        <w:pStyle w:val="style0"/>
        <w:bidi/>
        <w:spacing w:after="100" w:afterAutospacing="true"/>
        <w:contextualSpacing/>
        <w:rPr>
          <w:rFonts w:cs="Traditional Arabic" w:eastAsia="Times New Roman"/>
          <w:sz w:val="24"/>
          <w:szCs w:val="24"/>
          <w:rtl/>
          <w:lang w:bidi="ar-DZ"/>
        </w:rPr>
      </w:pPr>
    </w:p>
    <w:p>
      <w:pPr>
        <w:pStyle w:val="style0"/>
        <w:bidi/>
        <w:spacing w:after="100" w:afterAutospacing="true"/>
        <w:contextualSpacing/>
        <w:rPr>
          <w:rFonts w:cs="Traditional Arabic" w:eastAsia="Times New Roman"/>
          <w:sz w:val="24"/>
          <w:szCs w:val="24"/>
          <w:rtl/>
          <w:lang w:bidi="ar-DZ"/>
        </w:rPr>
      </w:pPr>
    </w:p>
    <w:p>
      <w:pPr>
        <w:pStyle w:val="style0"/>
        <w:bidi/>
        <w:spacing w:after="100" w:afterAutospacing="true"/>
        <w:contextualSpacing/>
        <w:rPr>
          <w:rFonts w:ascii="Traditional Arabic" w:cs="Traditional Arabic" w:hAnsi="Traditional Arabic"/>
          <w:b/>
          <w:bCs/>
          <w:lang w:bidi="ar-DZ"/>
        </w:rPr>
      </w:pPr>
      <w:r>
        <w:rPr>
          <w:rFonts w:ascii="Traditional Arabic" w:cs="Traditional Arabic" w:hAnsi="Traditional Arabic"/>
          <w:b/>
          <w:bCs/>
          <w:rtl/>
          <w:lang w:bidi="ar-DZ"/>
        </w:rPr>
        <w:t>الملخص:</w:t>
      </w:r>
    </w:p>
    <w:p>
      <w:pPr>
        <w:pStyle w:val="style0"/>
        <w:bidi/>
        <w:spacing w:after="100" w:afterAutospacing="true"/>
        <w:ind w:firstLine="567"/>
        <w:contextualSpacing/>
        <w:rPr>
          <w:rFonts w:ascii="Traditional Arabic" w:cs="Traditional Arabic" w:hAnsi="Traditional Arabic"/>
          <w:lang w:bidi="ar-DZ"/>
        </w:rPr>
      </w:pPr>
      <w:r>
        <w:rPr>
          <w:rFonts w:ascii="Traditional Arabic" w:cs="Traditional Arabic" w:hAnsi="Traditional Arabic" w:hint="cs"/>
          <w:rtl/>
          <w:lang w:bidi="ar-DZ"/>
        </w:rPr>
        <w:t xml:space="preserve">هدفت </w:t>
      </w:r>
      <w:r>
        <w:rPr>
          <w:rFonts w:ascii="Traditional Arabic" w:cs="Traditional Arabic" w:hAnsi="Traditional Arabic"/>
          <w:rtl/>
        </w:rPr>
        <w:t>هذه الدراسة إلى استكشاف دور تطبيقات الذكاء الاصطناعي في تعزيز جودة التعليم الجامعي في الجزائر. وأظهرت النتائج أن قطاع التعليم العالي عالميا، وفي الجزائر على وجه الخصوص، يستفيد بشكل كبير من هذه التطبيقات على مستويات متعددة، مثل: التدريس الذكي، تعزيز دقة البحث العلمي، إدارة الاختبارات، وتقييم الطلاب بكفاءة، إلى جانب إمكانيات أخرى مبتكرة تقدمها تقنيات الذكاء الاصطناعي في هذا المجال</w:t>
      </w:r>
      <w:r>
        <w:rPr>
          <w:rFonts w:ascii="Traditional Arabic" w:cs="Traditional Arabic" w:hAnsi="Traditional Arabic"/>
          <w:lang w:bidi="ar-DZ"/>
        </w:rPr>
        <w:t>.</w:t>
      </w:r>
    </w:p>
    <w:p>
      <w:pPr>
        <w:pStyle w:val="style0"/>
        <w:bidi/>
        <w:spacing w:after="100" w:afterAutospacing="true"/>
        <w:ind w:firstLine="567"/>
        <w:contextualSpacing/>
        <w:rPr>
          <w:rFonts w:ascii="Traditional Arabic" w:cs="Traditional Arabic" w:hAnsi="Traditional Arabic"/>
          <w:rtl/>
          <w:lang w:bidi="ar-DZ"/>
        </w:rPr>
      </w:pPr>
      <w:r>
        <w:rPr>
          <w:rFonts w:ascii="Traditional Arabic" w:cs="Traditional Arabic" w:hAnsi="Traditional Arabic"/>
          <w:rtl/>
        </w:rPr>
        <w:t xml:space="preserve">كما لوحظ تزايد اهتمام الأكاديميين والباحثين والطلاب في الجزائر بسبل توظيف الذكاء الاصطناعي في التعليم العالي، نظرا للميزات التقنية التي توفرها هذه التقنيات. بالإضافة إلى ذلك، تظهر الحكومة الجزائرية، ممثلة في وزارة التعليم العالي والبحث العلمي، التزامًا واضحًا بدمج الذكاء الاصطناعي في الجامعات، تماشيًا مع استراتيجية </w:t>
      </w:r>
      <w:r>
        <w:rPr>
          <w:rFonts w:ascii="Traditional Arabic" w:cs="Traditional Arabic" w:hAnsi="Traditional Arabic"/>
          <w:rtl/>
        </w:rPr>
        <w:t>الرقمنة</w:t>
      </w:r>
      <w:r>
        <w:rPr>
          <w:rFonts w:ascii="Traditional Arabic" w:cs="Traditional Arabic" w:hAnsi="Traditional Arabic"/>
          <w:rtl/>
        </w:rPr>
        <w:t xml:space="preserve"> الشاملة في القطاع</w:t>
      </w:r>
      <w:r>
        <w:rPr>
          <w:rFonts w:ascii="Traditional Arabic" w:cs="Traditional Arabic" w:hAnsi="Traditional Arabic"/>
          <w:lang w:bidi="ar-DZ"/>
        </w:rPr>
        <w:t>.</w:t>
      </w:r>
    </w:p>
    <w:p>
      <w:pPr>
        <w:pStyle w:val="style0"/>
        <w:tabs>
          <w:tab w:val="left" w:leader="none" w:pos="7290"/>
          <w:tab w:val="left" w:leader="none" w:pos="7455"/>
          <w:tab w:val="right" w:leader="none" w:pos="9072"/>
        </w:tabs>
        <w:jc w:val="right"/>
        <w:rPr>
          <w:rFonts w:ascii="Arial" w:hAnsi="Arial"/>
          <w:b/>
          <w:bCs/>
          <w:rtl/>
          <w:lang w:bidi="ar-DZ"/>
        </w:rPr>
      </w:pPr>
      <w:r>
        <w:rPr>
          <w:rFonts w:hint="cs"/>
          <w:b/>
          <w:bCs/>
          <w:rtl/>
          <w:lang w:bidi="ar-DZ"/>
        </w:rPr>
        <w:t>الكلمات المفتاحية:</w:t>
      </w:r>
      <w:r>
        <w:rPr>
          <w:rFonts w:ascii="Traditional Arabic" w:cs="Traditional Arabic" w:hAnsi="Traditional Arabic" w:hint="cs"/>
          <w:rtl/>
          <w:lang w:bidi="ar-DZ"/>
        </w:rPr>
        <w:t xml:space="preserve"> الذكاء الاصطناعي، الثورة الصناعية، الجودة، التعليم العالي،</w:t>
      </w:r>
      <w:r>
        <w:rPr>
          <w:rFonts w:ascii="Traditional Arabic" w:cs="Traditional Arabic" w:hAnsi="Traditional Arabic" w:hint="cs"/>
          <w:rtl/>
          <w:lang w:bidi="ar-EG"/>
        </w:rPr>
        <w:t xml:space="preserve"> </w:t>
      </w:r>
      <w:r>
        <w:rPr>
          <w:rFonts w:ascii="Traditional Arabic" w:cs="Traditional Arabic" w:hAnsi="Traditional Arabic" w:hint="cs"/>
          <w:rtl/>
          <w:lang w:bidi="ar-EG"/>
        </w:rPr>
        <w:t>الرقمنة</w:t>
      </w:r>
      <w:r>
        <w:rPr>
          <w:rFonts w:ascii="Traditional Arabic" w:cs="Traditional Arabic" w:hAnsi="Traditional Arabic" w:hint="cs"/>
          <w:rtl/>
          <w:lang w:bidi="ar-DZ"/>
        </w:rPr>
        <w:t>.</w:t>
      </w:r>
    </w:p>
    <w:p>
      <w:pPr>
        <w:pStyle w:val="style0"/>
        <w:bidi/>
        <w:rPr>
          <w:lang w:bidi="ar-EG"/>
        </w:rPr>
      </w:pPr>
      <w:r>
        <w:rPr>
          <w:rFonts w:hint="cs"/>
          <w:b/>
          <w:bCs/>
          <w:rtl/>
        </w:rPr>
        <w:t xml:space="preserve">تصنيف </w:t>
      </w:r>
      <w:r>
        <w:rPr>
          <w:b/>
          <w:bCs/>
        </w:rPr>
        <w:t>JEL</w:t>
      </w:r>
      <w:r>
        <w:rPr>
          <w:rFonts w:hint="cs"/>
          <w:b/>
          <w:bCs/>
          <w:rtl/>
          <w:lang w:bidi="ar-DZ"/>
        </w:rPr>
        <w:t>:</w:t>
      </w:r>
      <w:r>
        <w:rPr>
          <w:rFonts w:hint="cs"/>
          <w:b/>
          <w:bCs/>
          <w:rtl/>
          <w:lang w:bidi="ar-DZ"/>
        </w:rPr>
        <w:t xml:space="preserve"> </w:t>
      </w:r>
      <w:r>
        <w:rPr>
          <w:lang w:bidi="ar-DZ"/>
        </w:rPr>
        <w:t>O31, L86,</w:t>
      </w:r>
      <w:r>
        <w:rPr>
          <w:lang w:bidi="ar-DZ"/>
        </w:rPr>
        <w:t xml:space="preserve"> </w:t>
      </w:r>
      <w:r>
        <w:rPr>
          <w:rFonts w:hint="cs"/>
          <w:rtl/>
          <w:lang w:bidi="ar-DZ"/>
        </w:rPr>
        <w:t>,</w:t>
      </w:r>
      <w:r>
        <w:rPr>
          <w:rFonts w:hint="cs"/>
          <w:rtl/>
          <w:lang w:bidi="ar-DZ"/>
        </w:rPr>
        <w:t xml:space="preserve"> </w:t>
      </w:r>
      <w:r>
        <w:rPr>
          <w:lang w:bidi="ar-DZ"/>
        </w:rPr>
        <w:t>P49</w:t>
      </w:r>
    </w:p>
    <w:p>
      <w:pPr>
        <w:pStyle w:val="style4"/>
        <w:spacing w:before="0"/>
        <w:rPr>
          <w:rFonts w:ascii="Times New Roman" w:cs="Times New Roman" w:hAnsi="Times New Roman"/>
          <w:color w:val="ff0000"/>
          <w:sz w:val="22"/>
          <w:szCs w:val="22"/>
          <w:rtl/>
          <w:lang w:val="en-US"/>
        </w:rPr>
      </w:pPr>
      <w:r>
        <w:rPr>
          <w:rFonts w:ascii="Times New Roman" w:cs="Times New Roman" w:hAnsi="Times New Roman"/>
          <w:sz w:val="22"/>
          <w:szCs w:val="22"/>
          <w:lang w:val="en-US"/>
        </w:rPr>
        <w:t>Abstract :</w:t>
      </w:r>
      <w:r>
        <w:rPr>
          <w:rFonts w:ascii="Times New Roman" w:cs="Times New Roman" w:hAnsi="Times New Roman"/>
          <w:color w:val="ff0000"/>
          <w:sz w:val="22"/>
          <w:szCs w:val="22"/>
          <w:lang w:val="en-US"/>
        </w:rPr>
        <w:t xml:space="preserve"> </w:t>
      </w:r>
    </w:p>
    <w:p>
      <w:pPr>
        <w:pStyle w:val="style0"/>
        <w:ind w:firstLine="567"/>
        <w:rPr>
          <w:rFonts w:ascii="Times New Roman" w:cs="Times New Roman" w:hAnsi="Times New Roman"/>
          <w:lang w:eastAsia="fr-FR"/>
        </w:rPr>
      </w:pPr>
      <w:r>
        <w:rPr>
          <w:rFonts w:ascii="Times New Roman" w:cs="Times New Roman" w:hAnsi="Times New Roman"/>
          <w:lang w:val="en-US" w:eastAsia="fr-FR"/>
        </w:rPr>
        <w:t>This</w:t>
      </w:r>
      <w:r>
        <w:rPr>
          <w:rFonts w:ascii="Times New Roman" w:cs="Times New Roman" w:hAnsi="Times New Roman"/>
          <w:lang w:eastAsia="fr-FR"/>
        </w:rPr>
        <w:t xml:space="preserve"> </w:t>
      </w:r>
      <w:r>
        <w:rPr>
          <w:rFonts w:ascii="Times New Roman" w:cs="Times New Roman" w:hAnsi="Times New Roman"/>
          <w:lang w:eastAsia="fr-FR"/>
        </w:rPr>
        <w:t>study</w:t>
      </w:r>
      <w:r>
        <w:rPr>
          <w:rFonts w:ascii="Times New Roman" w:cs="Times New Roman" w:hAnsi="Times New Roman"/>
          <w:lang w:eastAsia="fr-FR"/>
        </w:rPr>
        <w:t xml:space="preserve"> </w:t>
      </w:r>
      <w:r>
        <w:rPr>
          <w:rFonts w:ascii="Times New Roman" w:cs="Times New Roman" w:hAnsi="Times New Roman"/>
          <w:lang w:eastAsia="fr-FR"/>
        </w:rPr>
        <w:t>aimed</w:t>
      </w:r>
      <w:r>
        <w:rPr>
          <w:rFonts w:ascii="Times New Roman" w:cs="Times New Roman" w:hAnsi="Times New Roman"/>
          <w:lang w:eastAsia="fr-FR"/>
        </w:rPr>
        <w:t xml:space="preserve"> to explore the </w:t>
      </w:r>
      <w:r>
        <w:rPr>
          <w:rFonts w:ascii="Times New Roman" w:cs="Times New Roman" w:hAnsi="Times New Roman"/>
          <w:lang w:eastAsia="fr-FR"/>
        </w:rPr>
        <w:t>role</w:t>
      </w:r>
      <w:r>
        <w:rPr>
          <w:rFonts w:ascii="Times New Roman" w:cs="Times New Roman" w:hAnsi="Times New Roman"/>
          <w:lang w:eastAsia="fr-FR"/>
        </w:rPr>
        <w:t xml:space="preserve"> of </w:t>
      </w:r>
      <w:r>
        <w:rPr>
          <w:rFonts w:ascii="Times New Roman" w:cs="Times New Roman" w:hAnsi="Times New Roman"/>
          <w:lang w:eastAsia="fr-FR"/>
        </w:rPr>
        <w:t>artificial</w:t>
      </w:r>
      <w:r>
        <w:rPr>
          <w:rFonts w:ascii="Times New Roman" w:cs="Times New Roman" w:hAnsi="Times New Roman"/>
          <w:lang w:eastAsia="fr-FR"/>
        </w:rPr>
        <w:t xml:space="preserve"> intelligence (AI) applications in </w:t>
      </w:r>
      <w:r>
        <w:rPr>
          <w:rFonts w:ascii="Times New Roman" w:cs="Times New Roman" w:hAnsi="Times New Roman"/>
          <w:lang w:eastAsia="fr-FR"/>
        </w:rPr>
        <w:t>enhancing</w:t>
      </w:r>
      <w:r>
        <w:rPr>
          <w:rFonts w:ascii="Times New Roman" w:cs="Times New Roman" w:hAnsi="Times New Roman"/>
          <w:lang w:eastAsia="fr-FR"/>
        </w:rPr>
        <w:t xml:space="preserve"> the </w:t>
      </w:r>
      <w:r>
        <w:rPr>
          <w:rFonts w:ascii="Times New Roman" w:cs="Times New Roman" w:hAnsi="Times New Roman"/>
          <w:lang w:eastAsia="fr-FR"/>
        </w:rPr>
        <w:t>quality</w:t>
      </w:r>
      <w:r>
        <w:rPr>
          <w:rFonts w:ascii="Times New Roman" w:cs="Times New Roman" w:hAnsi="Times New Roman"/>
          <w:lang w:eastAsia="fr-FR"/>
        </w:rPr>
        <w:t xml:space="preserve"> of </w:t>
      </w:r>
      <w:r>
        <w:rPr>
          <w:rFonts w:ascii="Times New Roman" w:cs="Times New Roman" w:hAnsi="Times New Roman"/>
          <w:lang w:eastAsia="fr-FR"/>
        </w:rPr>
        <w:t>higher</w:t>
      </w:r>
      <w:r>
        <w:rPr>
          <w:rFonts w:ascii="Times New Roman" w:cs="Times New Roman" w:hAnsi="Times New Roman"/>
          <w:lang w:eastAsia="fr-FR"/>
        </w:rPr>
        <w:t xml:space="preserve"> </w:t>
      </w:r>
      <w:r>
        <w:rPr>
          <w:rFonts w:ascii="Times New Roman" w:cs="Times New Roman" w:hAnsi="Times New Roman"/>
          <w:lang w:eastAsia="fr-FR"/>
        </w:rPr>
        <w:t>education</w:t>
      </w:r>
      <w:r>
        <w:rPr>
          <w:rFonts w:ascii="Times New Roman" w:cs="Times New Roman" w:hAnsi="Times New Roman"/>
          <w:lang w:eastAsia="fr-FR"/>
        </w:rPr>
        <w:t xml:space="preserve"> in Algeria. The </w:t>
      </w:r>
      <w:r>
        <w:rPr>
          <w:rFonts w:ascii="Times New Roman" w:cs="Times New Roman" w:hAnsi="Times New Roman"/>
          <w:lang w:eastAsia="fr-FR"/>
        </w:rPr>
        <w:t>findings</w:t>
      </w:r>
      <w:r>
        <w:rPr>
          <w:rFonts w:ascii="Times New Roman" w:cs="Times New Roman" w:hAnsi="Times New Roman"/>
          <w:lang w:eastAsia="fr-FR"/>
        </w:rPr>
        <w:t xml:space="preserve"> </w:t>
      </w:r>
      <w:r>
        <w:rPr>
          <w:rFonts w:ascii="Times New Roman" w:cs="Times New Roman" w:hAnsi="Times New Roman"/>
          <w:lang w:eastAsia="fr-FR"/>
        </w:rPr>
        <w:t>revealed</w:t>
      </w:r>
      <w:r>
        <w:rPr>
          <w:rFonts w:ascii="Times New Roman" w:cs="Times New Roman" w:hAnsi="Times New Roman"/>
          <w:lang w:eastAsia="fr-FR"/>
        </w:rPr>
        <w:t xml:space="preserve"> </w:t>
      </w:r>
      <w:r>
        <w:rPr>
          <w:rFonts w:ascii="Times New Roman" w:cs="Times New Roman" w:hAnsi="Times New Roman"/>
          <w:lang w:eastAsia="fr-FR"/>
        </w:rPr>
        <w:t>that</w:t>
      </w:r>
      <w:r>
        <w:rPr>
          <w:rFonts w:ascii="Times New Roman" w:cs="Times New Roman" w:hAnsi="Times New Roman"/>
          <w:lang w:eastAsia="fr-FR"/>
        </w:rPr>
        <w:t xml:space="preserve"> the </w:t>
      </w:r>
      <w:r>
        <w:rPr>
          <w:rFonts w:ascii="Times New Roman" w:cs="Times New Roman" w:hAnsi="Times New Roman"/>
          <w:lang w:eastAsia="fr-FR"/>
        </w:rPr>
        <w:t>higher</w:t>
      </w:r>
      <w:r>
        <w:rPr>
          <w:rFonts w:ascii="Times New Roman" w:cs="Times New Roman" w:hAnsi="Times New Roman"/>
          <w:lang w:eastAsia="fr-FR"/>
        </w:rPr>
        <w:t xml:space="preserve"> </w:t>
      </w:r>
      <w:r>
        <w:rPr>
          <w:rFonts w:ascii="Times New Roman" w:cs="Times New Roman" w:hAnsi="Times New Roman"/>
          <w:lang w:eastAsia="fr-FR"/>
        </w:rPr>
        <w:t>education</w:t>
      </w:r>
      <w:r>
        <w:rPr>
          <w:rFonts w:ascii="Times New Roman" w:cs="Times New Roman" w:hAnsi="Times New Roman"/>
          <w:lang w:eastAsia="fr-FR"/>
        </w:rPr>
        <w:t xml:space="preserve"> </w:t>
      </w:r>
      <w:r>
        <w:rPr>
          <w:rFonts w:ascii="Times New Roman" w:cs="Times New Roman" w:hAnsi="Times New Roman"/>
          <w:lang w:eastAsia="fr-FR"/>
        </w:rPr>
        <w:t>sector</w:t>
      </w:r>
      <w:r>
        <w:rPr>
          <w:rFonts w:ascii="Times New Roman" w:cs="Times New Roman" w:hAnsi="Times New Roman"/>
          <w:lang w:eastAsia="fr-FR"/>
        </w:rPr>
        <w:t xml:space="preserve"> </w:t>
      </w:r>
      <w:r>
        <w:rPr>
          <w:rFonts w:ascii="Times New Roman" w:cs="Times New Roman" w:hAnsi="Times New Roman"/>
          <w:lang w:eastAsia="fr-FR"/>
        </w:rPr>
        <w:t>globally</w:t>
      </w:r>
      <w:r>
        <w:rPr>
          <w:rFonts w:ascii="Times New Roman" w:cs="Times New Roman" w:hAnsi="Times New Roman"/>
          <w:lang w:eastAsia="fr-FR"/>
        </w:rPr>
        <w:t xml:space="preserve">, and in Algeria </w:t>
      </w:r>
      <w:r>
        <w:rPr>
          <w:rFonts w:ascii="Times New Roman" w:cs="Times New Roman" w:hAnsi="Times New Roman"/>
          <w:lang w:eastAsia="fr-FR"/>
        </w:rPr>
        <w:t>specifically</w:t>
      </w:r>
      <w:r>
        <w:rPr>
          <w:rFonts w:ascii="Times New Roman" w:cs="Times New Roman" w:hAnsi="Times New Roman"/>
          <w:lang w:eastAsia="fr-FR"/>
        </w:rPr>
        <w:t xml:space="preserve">, </w:t>
      </w:r>
      <w:r>
        <w:rPr>
          <w:rFonts w:ascii="Times New Roman" w:cs="Times New Roman" w:hAnsi="Times New Roman"/>
          <w:lang w:eastAsia="fr-FR"/>
        </w:rPr>
        <w:t>benefits</w:t>
      </w:r>
      <w:r>
        <w:rPr>
          <w:rFonts w:ascii="Times New Roman" w:cs="Times New Roman" w:hAnsi="Times New Roman"/>
          <w:lang w:eastAsia="fr-FR"/>
        </w:rPr>
        <w:t xml:space="preserve"> </w:t>
      </w:r>
      <w:r>
        <w:rPr>
          <w:rFonts w:ascii="Times New Roman" w:cs="Times New Roman" w:hAnsi="Times New Roman"/>
          <w:lang w:eastAsia="fr-FR"/>
        </w:rPr>
        <w:t>significantly</w:t>
      </w:r>
      <w:r>
        <w:rPr>
          <w:rFonts w:ascii="Times New Roman" w:cs="Times New Roman" w:hAnsi="Times New Roman"/>
          <w:lang w:eastAsia="fr-FR"/>
        </w:rPr>
        <w:t xml:space="preserve"> </w:t>
      </w:r>
      <w:r>
        <w:rPr>
          <w:rFonts w:ascii="Times New Roman" w:cs="Times New Roman" w:hAnsi="Times New Roman"/>
          <w:lang w:eastAsia="fr-FR"/>
        </w:rPr>
        <w:t>from</w:t>
      </w:r>
      <w:r>
        <w:rPr>
          <w:rFonts w:ascii="Times New Roman" w:cs="Times New Roman" w:hAnsi="Times New Roman"/>
          <w:lang w:eastAsia="fr-FR"/>
        </w:rPr>
        <w:t xml:space="preserve"> </w:t>
      </w:r>
      <w:r>
        <w:rPr>
          <w:rFonts w:ascii="Times New Roman" w:cs="Times New Roman" w:hAnsi="Times New Roman"/>
          <w:lang w:eastAsia="fr-FR"/>
        </w:rPr>
        <w:t>these</w:t>
      </w:r>
      <w:r>
        <w:rPr>
          <w:rFonts w:ascii="Times New Roman" w:cs="Times New Roman" w:hAnsi="Times New Roman"/>
          <w:lang w:eastAsia="fr-FR"/>
        </w:rPr>
        <w:t xml:space="preserve"> applications </w:t>
      </w:r>
      <w:r>
        <w:rPr>
          <w:rFonts w:ascii="Times New Roman" w:cs="Times New Roman" w:hAnsi="Times New Roman"/>
          <w:lang w:eastAsia="fr-FR"/>
        </w:rPr>
        <w:t>across</w:t>
      </w:r>
      <w:r>
        <w:rPr>
          <w:rFonts w:ascii="Times New Roman" w:cs="Times New Roman" w:hAnsi="Times New Roman"/>
          <w:lang w:eastAsia="fr-FR"/>
        </w:rPr>
        <w:t xml:space="preserve"> multiple </w:t>
      </w:r>
      <w:r>
        <w:rPr>
          <w:rFonts w:ascii="Times New Roman" w:cs="Times New Roman" w:hAnsi="Times New Roman"/>
          <w:lang w:eastAsia="fr-FR"/>
        </w:rPr>
        <w:t>levels</w:t>
      </w:r>
      <w:r>
        <w:rPr>
          <w:rFonts w:ascii="Times New Roman" w:cs="Times New Roman" w:hAnsi="Times New Roman"/>
          <w:lang w:eastAsia="fr-FR"/>
        </w:rPr>
        <w:t xml:space="preserve">, </w:t>
      </w:r>
      <w:r>
        <w:rPr>
          <w:rFonts w:ascii="Times New Roman" w:cs="Times New Roman" w:hAnsi="Times New Roman"/>
          <w:lang w:eastAsia="fr-FR"/>
        </w:rPr>
        <w:t>such</w:t>
      </w:r>
      <w:r>
        <w:rPr>
          <w:rFonts w:ascii="Times New Roman" w:cs="Times New Roman" w:hAnsi="Times New Roman"/>
          <w:lang w:eastAsia="fr-FR"/>
        </w:rPr>
        <w:t xml:space="preserve"> </w:t>
      </w:r>
      <w:r>
        <w:rPr>
          <w:rFonts w:ascii="Times New Roman" w:cs="Times New Roman" w:hAnsi="Times New Roman"/>
          <w:lang w:eastAsia="fr-FR"/>
        </w:rPr>
        <w:t>as:</w:t>
      </w:r>
      <w:r>
        <w:rPr>
          <w:rFonts w:ascii="Times New Roman" w:cs="Times New Roman" w:hAnsi="Times New Roman"/>
          <w:lang w:eastAsia="fr-FR"/>
        </w:rPr>
        <w:t xml:space="preserve"> smart </w:t>
      </w:r>
      <w:r>
        <w:rPr>
          <w:rFonts w:ascii="Times New Roman" w:cs="Times New Roman" w:hAnsi="Times New Roman"/>
          <w:lang w:eastAsia="fr-FR"/>
        </w:rPr>
        <w:t>teaching</w:t>
      </w:r>
      <w:r>
        <w:rPr>
          <w:rFonts w:ascii="Times New Roman" w:cs="Times New Roman" w:hAnsi="Times New Roman"/>
          <w:lang w:eastAsia="fr-FR"/>
        </w:rPr>
        <w:t xml:space="preserve">, </w:t>
      </w:r>
      <w:r>
        <w:rPr>
          <w:rFonts w:ascii="Times New Roman" w:cs="Times New Roman" w:hAnsi="Times New Roman"/>
          <w:lang w:eastAsia="fr-FR"/>
        </w:rPr>
        <w:t>improving</w:t>
      </w:r>
      <w:r>
        <w:rPr>
          <w:rFonts w:ascii="Times New Roman" w:cs="Times New Roman" w:hAnsi="Times New Roman"/>
          <w:lang w:eastAsia="fr-FR"/>
        </w:rPr>
        <w:t xml:space="preserve"> the </w:t>
      </w:r>
      <w:r>
        <w:rPr>
          <w:rFonts w:ascii="Times New Roman" w:cs="Times New Roman" w:hAnsi="Times New Roman"/>
          <w:lang w:eastAsia="fr-FR"/>
        </w:rPr>
        <w:t>accuracy</w:t>
      </w:r>
      <w:r>
        <w:rPr>
          <w:rFonts w:ascii="Times New Roman" w:cs="Times New Roman" w:hAnsi="Times New Roman"/>
          <w:lang w:eastAsia="fr-FR"/>
        </w:rPr>
        <w:t xml:space="preserve"> of </w:t>
      </w:r>
      <w:r>
        <w:rPr>
          <w:rFonts w:ascii="Times New Roman" w:cs="Times New Roman" w:hAnsi="Times New Roman"/>
          <w:lang w:eastAsia="fr-FR"/>
        </w:rPr>
        <w:t>scientific</w:t>
      </w:r>
      <w:r>
        <w:rPr>
          <w:rFonts w:ascii="Times New Roman" w:cs="Times New Roman" w:hAnsi="Times New Roman"/>
          <w:lang w:eastAsia="fr-FR"/>
        </w:rPr>
        <w:t xml:space="preserve"> </w:t>
      </w:r>
      <w:r>
        <w:rPr>
          <w:rFonts w:ascii="Times New Roman" w:cs="Times New Roman" w:hAnsi="Times New Roman"/>
          <w:lang w:eastAsia="fr-FR"/>
        </w:rPr>
        <w:t>research</w:t>
      </w:r>
      <w:r>
        <w:rPr>
          <w:rFonts w:ascii="Times New Roman" w:cs="Times New Roman" w:hAnsi="Times New Roman"/>
          <w:lang w:eastAsia="fr-FR"/>
        </w:rPr>
        <w:t xml:space="preserve">, exam management, and efficient </w:t>
      </w:r>
      <w:r>
        <w:rPr>
          <w:rFonts w:ascii="Times New Roman" w:cs="Times New Roman" w:hAnsi="Times New Roman"/>
          <w:lang w:eastAsia="fr-FR"/>
        </w:rPr>
        <w:t>student</w:t>
      </w:r>
      <w:r>
        <w:rPr>
          <w:rFonts w:ascii="Times New Roman" w:cs="Times New Roman" w:hAnsi="Times New Roman"/>
          <w:lang w:eastAsia="fr-FR"/>
        </w:rPr>
        <w:t xml:space="preserve"> </w:t>
      </w:r>
      <w:r>
        <w:rPr>
          <w:rFonts w:ascii="Times New Roman" w:cs="Times New Roman" w:hAnsi="Times New Roman"/>
          <w:lang w:eastAsia="fr-FR"/>
        </w:rPr>
        <w:t>assessment</w:t>
      </w:r>
      <w:r>
        <w:rPr>
          <w:rFonts w:ascii="Times New Roman" w:cs="Times New Roman" w:hAnsi="Times New Roman"/>
          <w:lang w:eastAsia="fr-FR"/>
        </w:rPr>
        <w:t xml:space="preserve">, </w:t>
      </w:r>
      <w:r>
        <w:rPr>
          <w:rFonts w:ascii="Times New Roman" w:cs="Times New Roman" w:hAnsi="Times New Roman"/>
          <w:lang w:eastAsia="fr-FR"/>
        </w:rPr>
        <w:t>alongside</w:t>
      </w:r>
      <w:r>
        <w:rPr>
          <w:rFonts w:ascii="Times New Roman" w:cs="Times New Roman" w:hAnsi="Times New Roman"/>
          <w:lang w:eastAsia="fr-FR"/>
        </w:rPr>
        <w:t xml:space="preserve"> </w:t>
      </w:r>
      <w:r>
        <w:rPr>
          <w:rFonts w:ascii="Times New Roman" w:cs="Times New Roman" w:hAnsi="Times New Roman"/>
          <w:lang w:eastAsia="fr-FR"/>
        </w:rPr>
        <w:t>other</w:t>
      </w:r>
      <w:r>
        <w:rPr>
          <w:rFonts w:ascii="Times New Roman" w:cs="Times New Roman" w:hAnsi="Times New Roman"/>
          <w:lang w:eastAsia="fr-FR"/>
        </w:rPr>
        <w:t xml:space="preserve"> innovative </w:t>
      </w:r>
      <w:r>
        <w:rPr>
          <w:rFonts w:ascii="Times New Roman" w:cs="Times New Roman" w:hAnsi="Times New Roman"/>
          <w:lang w:eastAsia="fr-FR"/>
        </w:rPr>
        <w:t>capabilities</w:t>
      </w:r>
      <w:r>
        <w:rPr>
          <w:rFonts w:ascii="Times New Roman" w:cs="Times New Roman" w:hAnsi="Times New Roman"/>
          <w:lang w:eastAsia="fr-FR"/>
        </w:rPr>
        <w:t xml:space="preserve"> </w:t>
      </w:r>
      <w:r>
        <w:rPr>
          <w:rFonts w:ascii="Times New Roman" w:cs="Times New Roman" w:hAnsi="Times New Roman"/>
          <w:lang w:eastAsia="fr-FR"/>
        </w:rPr>
        <w:t>offered</w:t>
      </w:r>
      <w:r>
        <w:rPr>
          <w:rFonts w:ascii="Times New Roman" w:cs="Times New Roman" w:hAnsi="Times New Roman"/>
          <w:lang w:eastAsia="fr-FR"/>
        </w:rPr>
        <w:t xml:space="preserve"> by AI technologies in </w:t>
      </w:r>
      <w:r>
        <w:rPr>
          <w:rFonts w:ascii="Times New Roman" w:cs="Times New Roman" w:hAnsi="Times New Roman"/>
          <w:lang w:eastAsia="fr-FR"/>
        </w:rPr>
        <w:t>this</w:t>
      </w:r>
      <w:r>
        <w:rPr>
          <w:rFonts w:ascii="Times New Roman" w:cs="Times New Roman" w:hAnsi="Times New Roman"/>
          <w:lang w:eastAsia="fr-FR"/>
        </w:rPr>
        <w:t xml:space="preserve"> </w:t>
      </w:r>
      <w:r>
        <w:rPr>
          <w:rFonts w:ascii="Times New Roman" w:cs="Times New Roman" w:hAnsi="Times New Roman"/>
          <w:lang w:eastAsia="fr-FR"/>
        </w:rPr>
        <w:t>field</w:t>
      </w:r>
      <w:r>
        <w:rPr>
          <w:rFonts w:ascii="Times New Roman" w:cs="Times New Roman" w:hAnsi="Times New Roman"/>
          <w:lang w:eastAsia="fr-FR"/>
        </w:rPr>
        <w:t>.</w:t>
      </w:r>
    </w:p>
    <w:p>
      <w:pPr>
        <w:pStyle w:val="style0"/>
        <w:ind w:firstLine="567"/>
        <w:rPr>
          <w:rFonts w:ascii="Times New Roman" w:cs="Times New Roman" w:hAnsi="Times New Roman"/>
          <w:lang w:eastAsia="fr-FR"/>
        </w:rPr>
      </w:pPr>
      <w:r>
        <w:rPr>
          <w:rFonts w:ascii="Times New Roman" w:cs="Times New Roman" w:hAnsi="Times New Roman"/>
          <w:lang w:eastAsia="fr-FR"/>
        </w:rPr>
        <w:t>Moreover</w:t>
      </w:r>
      <w:r>
        <w:rPr>
          <w:rFonts w:ascii="Times New Roman" w:cs="Times New Roman" w:hAnsi="Times New Roman"/>
          <w:lang w:eastAsia="fr-FR"/>
        </w:rPr>
        <w:t xml:space="preserve">, a </w:t>
      </w:r>
      <w:r>
        <w:rPr>
          <w:rFonts w:ascii="Times New Roman" w:cs="Times New Roman" w:hAnsi="Times New Roman"/>
          <w:lang w:eastAsia="fr-FR"/>
        </w:rPr>
        <w:t>growing</w:t>
      </w:r>
      <w:r>
        <w:rPr>
          <w:rFonts w:ascii="Times New Roman" w:cs="Times New Roman" w:hAnsi="Times New Roman"/>
          <w:lang w:eastAsia="fr-FR"/>
        </w:rPr>
        <w:t xml:space="preserve"> </w:t>
      </w:r>
      <w:r>
        <w:rPr>
          <w:rFonts w:ascii="Times New Roman" w:cs="Times New Roman" w:hAnsi="Times New Roman"/>
          <w:lang w:eastAsia="fr-FR"/>
        </w:rPr>
        <w:t>interest</w:t>
      </w:r>
      <w:r>
        <w:rPr>
          <w:rFonts w:ascii="Times New Roman" w:cs="Times New Roman" w:hAnsi="Times New Roman"/>
          <w:lang w:eastAsia="fr-FR"/>
        </w:rPr>
        <w:t xml:space="preserve"> </w:t>
      </w:r>
      <w:r>
        <w:rPr>
          <w:rFonts w:ascii="Times New Roman" w:cs="Times New Roman" w:hAnsi="Times New Roman"/>
          <w:lang w:eastAsia="fr-FR"/>
        </w:rPr>
        <w:t>among</w:t>
      </w:r>
      <w:r>
        <w:rPr>
          <w:rFonts w:ascii="Times New Roman" w:cs="Times New Roman" w:hAnsi="Times New Roman"/>
          <w:lang w:eastAsia="fr-FR"/>
        </w:rPr>
        <w:t xml:space="preserve"> </w:t>
      </w:r>
      <w:r>
        <w:rPr>
          <w:rFonts w:ascii="Times New Roman" w:cs="Times New Roman" w:hAnsi="Times New Roman"/>
          <w:lang w:eastAsia="fr-FR"/>
        </w:rPr>
        <w:t>academics</w:t>
      </w:r>
      <w:r>
        <w:rPr>
          <w:rFonts w:ascii="Times New Roman" w:cs="Times New Roman" w:hAnsi="Times New Roman"/>
          <w:lang w:eastAsia="fr-FR"/>
        </w:rPr>
        <w:t xml:space="preserve">, </w:t>
      </w:r>
      <w:r>
        <w:rPr>
          <w:rFonts w:ascii="Times New Roman" w:cs="Times New Roman" w:hAnsi="Times New Roman"/>
          <w:lang w:eastAsia="fr-FR"/>
        </w:rPr>
        <w:t>researchers</w:t>
      </w:r>
      <w:r>
        <w:rPr>
          <w:rFonts w:ascii="Times New Roman" w:cs="Times New Roman" w:hAnsi="Times New Roman"/>
          <w:lang w:eastAsia="fr-FR"/>
        </w:rPr>
        <w:t xml:space="preserve">, and </w:t>
      </w:r>
      <w:r>
        <w:rPr>
          <w:rFonts w:ascii="Times New Roman" w:cs="Times New Roman" w:hAnsi="Times New Roman"/>
          <w:lang w:eastAsia="fr-FR"/>
        </w:rPr>
        <w:t>students</w:t>
      </w:r>
      <w:r>
        <w:rPr>
          <w:rFonts w:ascii="Times New Roman" w:cs="Times New Roman" w:hAnsi="Times New Roman"/>
          <w:lang w:eastAsia="fr-FR"/>
        </w:rPr>
        <w:t xml:space="preserve"> in Algeria has been </w:t>
      </w:r>
      <w:r>
        <w:rPr>
          <w:rFonts w:ascii="Times New Roman" w:cs="Times New Roman" w:hAnsi="Times New Roman"/>
          <w:lang w:eastAsia="fr-FR"/>
        </w:rPr>
        <w:t>observed</w:t>
      </w:r>
      <w:r>
        <w:rPr>
          <w:rFonts w:ascii="Times New Roman" w:cs="Times New Roman" w:hAnsi="Times New Roman"/>
          <w:lang w:eastAsia="fr-FR"/>
        </w:rPr>
        <w:t xml:space="preserve"> </w:t>
      </w:r>
      <w:r>
        <w:rPr>
          <w:rFonts w:ascii="Times New Roman" w:cs="Times New Roman" w:hAnsi="Times New Roman"/>
          <w:lang w:eastAsia="fr-FR"/>
        </w:rPr>
        <w:t>regarding</w:t>
      </w:r>
      <w:r>
        <w:rPr>
          <w:rFonts w:ascii="Times New Roman" w:cs="Times New Roman" w:hAnsi="Times New Roman"/>
          <w:lang w:eastAsia="fr-FR"/>
        </w:rPr>
        <w:t xml:space="preserve"> </w:t>
      </w:r>
      <w:r>
        <w:rPr>
          <w:rFonts w:ascii="Times New Roman" w:cs="Times New Roman" w:hAnsi="Times New Roman"/>
          <w:lang w:eastAsia="fr-FR"/>
        </w:rPr>
        <w:t>ways</w:t>
      </w:r>
      <w:r>
        <w:rPr>
          <w:rFonts w:ascii="Times New Roman" w:cs="Times New Roman" w:hAnsi="Times New Roman"/>
          <w:lang w:eastAsia="fr-FR"/>
        </w:rPr>
        <w:t xml:space="preserve"> to </w:t>
      </w:r>
      <w:r>
        <w:rPr>
          <w:rFonts w:ascii="Times New Roman" w:cs="Times New Roman" w:hAnsi="Times New Roman"/>
          <w:lang w:eastAsia="fr-FR"/>
        </w:rPr>
        <w:t>leverage</w:t>
      </w:r>
      <w:r>
        <w:rPr>
          <w:rFonts w:ascii="Times New Roman" w:cs="Times New Roman" w:hAnsi="Times New Roman"/>
          <w:lang w:eastAsia="fr-FR"/>
        </w:rPr>
        <w:t xml:space="preserve"> AI in </w:t>
      </w:r>
      <w:r>
        <w:rPr>
          <w:rFonts w:ascii="Times New Roman" w:cs="Times New Roman" w:hAnsi="Times New Roman"/>
          <w:lang w:eastAsia="fr-FR"/>
        </w:rPr>
        <w:t>higher</w:t>
      </w:r>
      <w:r>
        <w:rPr>
          <w:rFonts w:ascii="Times New Roman" w:cs="Times New Roman" w:hAnsi="Times New Roman"/>
          <w:lang w:eastAsia="fr-FR"/>
        </w:rPr>
        <w:t xml:space="preserve"> </w:t>
      </w:r>
      <w:r>
        <w:rPr>
          <w:rFonts w:ascii="Times New Roman" w:cs="Times New Roman" w:hAnsi="Times New Roman"/>
          <w:lang w:eastAsia="fr-FR"/>
        </w:rPr>
        <w:t>education</w:t>
      </w:r>
      <w:r>
        <w:rPr>
          <w:rFonts w:ascii="Times New Roman" w:cs="Times New Roman" w:hAnsi="Times New Roman"/>
          <w:lang w:eastAsia="fr-FR"/>
        </w:rPr>
        <w:t xml:space="preserve">, </w:t>
      </w:r>
      <w:r>
        <w:rPr>
          <w:rFonts w:ascii="Times New Roman" w:cs="Times New Roman" w:hAnsi="Times New Roman"/>
          <w:lang w:eastAsia="fr-FR"/>
        </w:rPr>
        <w:t>given</w:t>
      </w:r>
      <w:r>
        <w:rPr>
          <w:rFonts w:ascii="Times New Roman" w:cs="Times New Roman" w:hAnsi="Times New Roman"/>
          <w:lang w:eastAsia="fr-FR"/>
        </w:rPr>
        <w:t xml:space="preserve"> the </w:t>
      </w:r>
      <w:r>
        <w:rPr>
          <w:rFonts w:ascii="Times New Roman" w:cs="Times New Roman" w:hAnsi="Times New Roman"/>
          <w:lang w:eastAsia="fr-FR"/>
        </w:rPr>
        <w:t>technical</w:t>
      </w:r>
      <w:r>
        <w:rPr>
          <w:rFonts w:ascii="Times New Roman" w:cs="Times New Roman" w:hAnsi="Times New Roman"/>
          <w:lang w:eastAsia="fr-FR"/>
        </w:rPr>
        <w:t xml:space="preserve"> </w:t>
      </w:r>
      <w:r>
        <w:rPr>
          <w:rFonts w:ascii="Times New Roman" w:cs="Times New Roman" w:hAnsi="Times New Roman"/>
          <w:lang w:eastAsia="fr-FR"/>
        </w:rPr>
        <w:t>advantages</w:t>
      </w:r>
      <w:r>
        <w:rPr>
          <w:rFonts w:ascii="Times New Roman" w:cs="Times New Roman" w:hAnsi="Times New Roman"/>
          <w:lang w:eastAsia="fr-FR"/>
        </w:rPr>
        <w:t xml:space="preserve"> </w:t>
      </w:r>
      <w:r>
        <w:rPr>
          <w:rFonts w:ascii="Times New Roman" w:cs="Times New Roman" w:hAnsi="Times New Roman"/>
          <w:lang w:eastAsia="fr-FR"/>
        </w:rPr>
        <w:t>these</w:t>
      </w:r>
      <w:r>
        <w:rPr>
          <w:rFonts w:ascii="Times New Roman" w:cs="Times New Roman" w:hAnsi="Times New Roman"/>
          <w:lang w:eastAsia="fr-FR"/>
        </w:rPr>
        <w:t xml:space="preserve"> technologies </w:t>
      </w:r>
      <w:r>
        <w:rPr>
          <w:rFonts w:ascii="Times New Roman" w:cs="Times New Roman" w:hAnsi="Times New Roman"/>
          <w:lang w:eastAsia="fr-FR"/>
        </w:rPr>
        <w:t>provide</w:t>
      </w:r>
      <w:r>
        <w:rPr>
          <w:rFonts w:ascii="Times New Roman" w:cs="Times New Roman" w:hAnsi="Times New Roman"/>
          <w:lang w:eastAsia="fr-FR"/>
        </w:rPr>
        <w:t xml:space="preserve">. </w:t>
      </w:r>
      <w:r>
        <w:rPr>
          <w:rFonts w:ascii="Times New Roman" w:cs="Times New Roman" w:hAnsi="Times New Roman"/>
          <w:lang w:eastAsia="fr-FR"/>
        </w:rPr>
        <w:t>Additionally</w:t>
      </w:r>
      <w:r>
        <w:rPr>
          <w:rFonts w:ascii="Times New Roman" w:cs="Times New Roman" w:hAnsi="Times New Roman"/>
          <w:lang w:eastAsia="fr-FR"/>
        </w:rPr>
        <w:t xml:space="preserve">, the Algerian </w:t>
      </w:r>
      <w:r>
        <w:rPr>
          <w:rFonts w:ascii="Times New Roman" w:cs="Times New Roman" w:hAnsi="Times New Roman"/>
          <w:lang w:eastAsia="fr-FR"/>
        </w:rPr>
        <w:t>government</w:t>
      </w:r>
      <w:r>
        <w:rPr>
          <w:rFonts w:ascii="Times New Roman" w:cs="Times New Roman" w:hAnsi="Times New Roman"/>
          <w:lang w:eastAsia="fr-FR"/>
        </w:rPr>
        <w:t xml:space="preserve">, </w:t>
      </w:r>
      <w:r>
        <w:rPr>
          <w:rFonts w:ascii="Times New Roman" w:cs="Times New Roman" w:hAnsi="Times New Roman"/>
          <w:lang w:eastAsia="fr-FR"/>
        </w:rPr>
        <w:t>represented</w:t>
      </w:r>
      <w:r>
        <w:rPr>
          <w:rFonts w:ascii="Times New Roman" w:cs="Times New Roman" w:hAnsi="Times New Roman"/>
          <w:lang w:eastAsia="fr-FR"/>
        </w:rPr>
        <w:t xml:space="preserve"> by the Ministry of </w:t>
      </w:r>
      <w:r>
        <w:rPr>
          <w:rFonts w:ascii="Times New Roman" w:cs="Times New Roman" w:hAnsi="Times New Roman"/>
          <w:lang w:eastAsia="fr-FR"/>
        </w:rPr>
        <w:t>Higher</w:t>
      </w:r>
      <w:r>
        <w:rPr>
          <w:rFonts w:ascii="Times New Roman" w:cs="Times New Roman" w:hAnsi="Times New Roman"/>
          <w:lang w:eastAsia="fr-FR"/>
        </w:rPr>
        <w:t xml:space="preserve"> Education and Scientific </w:t>
      </w:r>
      <w:r>
        <w:rPr>
          <w:rFonts w:ascii="Times New Roman" w:cs="Times New Roman" w:hAnsi="Times New Roman"/>
          <w:lang w:eastAsia="fr-FR"/>
        </w:rPr>
        <w:t>Research</w:t>
      </w:r>
      <w:r>
        <w:rPr>
          <w:rFonts w:ascii="Times New Roman" w:cs="Times New Roman" w:hAnsi="Times New Roman"/>
          <w:lang w:eastAsia="fr-FR"/>
        </w:rPr>
        <w:t xml:space="preserve">, </w:t>
      </w:r>
      <w:r>
        <w:rPr>
          <w:rFonts w:ascii="Times New Roman" w:cs="Times New Roman" w:hAnsi="Times New Roman"/>
          <w:lang w:eastAsia="fr-FR"/>
        </w:rPr>
        <w:t>demonstrates</w:t>
      </w:r>
      <w:r>
        <w:rPr>
          <w:rFonts w:ascii="Times New Roman" w:cs="Times New Roman" w:hAnsi="Times New Roman"/>
          <w:lang w:eastAsia="fr-FR"/>
        </w:rPr>
        <w:t xml:space="preserve"> a </w:t>
      </w:r>
      <w:r>
        <w:rPr>
          <w:rFonts w:ascii="Times New Roman" w:cs="Times New Roman" w:hAnsi="Times New Roman"/>
          <w:lang w:eastAsia="fr-FR"/>
        </w:rPr>
        <w:t>clear</w:t>
      </w:r>
      <w:r>
        <w:rPr>
          <w:rFonts w:ascii="Times New Roman" w:cs="Times New Roman" w:hAnsi="Times New Roman"/>
          <w:lang w:eastAsia="fr-FR"/>
        </w:rPr>
        <w:t xml:space="preserve"> </w:t>
      </w:r>
      <w:r>
        <w:rPr>
          <w:rFonts w:ascii="Times New Roman" w:cs="Times New Roman" w:hAnsi="Times New Roman"/>
          <w:lang w:eastAsia="fr-FR"/>
        </w:rPr>
        <w:t>commitment</w:t>
      </w:r>
      <w:r>
        <w:rPr>
          <w:rFonts w:ascii="Times New Roman" w:cs="Times New Roman" w:hAnsi="Times New Roman"/>
          <w:lang w:eastAsia="fr-FR"/>
        </w:rPr>
        <w:t xml:space="preserve"> to </w:t>
      </w:r>
      <w:r>
        <w:rPr>
          <w:rFonts w:ascii="Times New Roman" w:cs="Times New Roman" w:hAnsi="Times New Roman"/>
          <w:lang w:eastAsia="fr-FR"/>
        </w:rPr>
        <w:t>integrating</w:t>
      </w:r>
      <w:r>
        <w:rPr>
          <w:rFonts w:ascii="Times New Roman" w:cs="Times New Roman" w:hAnsi="Times New Roman"/>
          <w:lang w:eastAsia="fr-FR"/>
        </w:rPr>
        <w:t xml:space="preserve"> AI </w:t>
      </w:r>
      <w:r>
        <w:rPr>
          <w:rFonts w:ascii="Times New Roman" w:cs="Times New Roman" w:hAnsi="Times New Roman"/>
          <w:lang w:eastAsia="fr-FR"/>
        </w:rPr>
        <w:t>into</w:t>
      </w:r>
      <w:r>
        <w:rPr>
          <w:rFonts w:ascii="Times New Roman" w:cs="Times New Roman" w:hAnsi="Times New Roman"/>
          <w:lang w:eastAsia="fr-FR"/>
        </w:rPr>
        <w:t xml:space="preserve"> </w:t>
      </w:r>
      <w:r>
        <w:rPr>
          <w:rFonts w:ascii="Times New Roman" w:cs="Times New Roman" w:hAnsi="Times New Roman"/>
          <w:lang w:eastAsia="fr-FR"/>
        </w:rPr>
        <w:t>universities</w:t>
      </w:r>
      <w:r>
        <w:rPr>
          <w:rFonts w:ascii="Times New Roman" w:cs="Times New Roman" w:hAnsi="Times New Roman"/>
          <w:lang w:eastAsia="fr-FR"/>
        </w:rPr>
        <w:t xml:space="preserve">, in line </w:t>
      </w:r>
      <w:r>
        <w:rPr>
          <w:rFonts w:ascii="Times New Roman" w:cs="Times New Roman" w:hAnsi="Times New Roman"/>
          <w:lang w:eastAsia="fr-FR"/>
        </w:rPr>
        <w:t>with</w:t>
      </w:r>
      <w:r>
        <w:rPr>
          <w:rFonts w:ascii="Times New Roman" w:cs="Times New Roman" w:hAnsi="Times New Roman"/>
          <w:lang w:eastAsia="fr-FR"/>
        </w:rPr>
        <w:t xml:space="preserve"> the </w:t>
      </w:r>
      <w:r>
        <w:rPr>
          <w:rFonts w:ascii="Times New Roman" w:cs="Times New Roman" w:hAnsi="Times New Roman"/>
          <w:lang w:eastAsia="fr-FR"/>
        </w:rPr>
        <w:t>comprehensive</w:t>
      </w:r>
      <w:r>
        <w:rPr>
          <w:rFonts w:ascii="Times New Roman" w:cs="Times New Roman" w:hAnsi="Times New Roman"/>
          <w:lang w:eastAsia="fr-FR"/>
        </w:rPr>
        <w:t xml:space="preserve"> </w:t>
      </w:r>
      <w:r>
        <w:rPr>
          <w:rFonts w:ascii="Times New Roman" w:cs="Times New Roman" w:hAnsi="Times New Roman"/>
          <w:lang w:eastAsia="fr-FR"/>
        </w:rPr>
        <w:t>digitalization</w:t>
      </w:r>
      <w:r>
        <w:rPr>
          <w:rFonts w:ascii="Times New Roman" w:cs="Times New Roman" w:hAnsi="Times New Roman"/>
          <w:lang w:eastAsia="fr-FR"/>
        </w:rPr>
        <w:t xml:space="preserve"> </w:t>
      </w:r>
      <w:r>
        <w:rPr>
          <w:rFonts w:ascii="Times New Roman" w:cs="Times New Roman" w:hAnsi="Times New Roman"/>
          <w:lang w:eastAsia="fr-FR"/>
        </w:rPr>
        <w:t>strategy</w:t>
      </w:r>
      <w:r>
        <w:rPr>
          <w:rFonts w:ascii="Times New Roman" w:cs="Times New Roman" w:hAnsi="Times New Roman"/>
          <w:lang w:eastAsia="fr-FR"/>
        </w:rPr>
        <w:t xml:space="preserve"> of the </w:t>
      </w:r>
      <w:r>
        <w:rPr>
          <w:rFonts w:ascii="Times New Roman" w:cs="Times New Roman" w:hAnsi="Times New Roman"/>
          <w:lang w:eastAsia="fr-FR"/>
        </w:rPr>
        <w:t>sector</w:t>
      </w:r>
      <w:r>
        <w:rPr>
          <w:rFonts w:ascii="Times New Roman" w:cs="Times New Roman" w:hAnsi="Times New Roman"/>
          <w:lang w:eastAsia="fr-FR"/>
        </w:rPr>
        <w:t>.</w:t>
      </w:r>
    </w:p>
    <w:p>
      <w:pPr>
        <w:pStyle w:val="style0"/>
        <w:spacing w:lineRule="auto" w:line="240"/>
        <w:rPr>
          <w:rFonts w:ascii="Times New Roman" w:cs="Times New Roman" w:hAnsi="Times New Roman"/>
          <w:lang w:val="en-US"/>
        </w:rPr>
      </w:pPr>
      <w:r>
        <w:rPr>
          <w:b/>
          <w:bCs/>
          <w:lang w:val="en-US"/>
        </w:rPr>
        <w:t>Keywords:</w:t>
      </w:r>
      <w:r>
        <w:rPr>
          <w:rFonts w:ascii="Times New Roman" w:cs="Times New Roman" w:hAnsi="Times New Roman" w:hint="cs"/>
          <w:rtl/>
          <w:lang w:val="en-US"/>
        </w:rPr>
        <w:t xml:space="preserve">  </w:t>
      </w:r>
      <w:r>
        <w:rPr>
          <w:rFonts w:ascii="Times New Roman" w:cs="Times New Roman" w:hAnsi="Times New Roman"/>
          <w:lang w:val="en-US"/>
        </w:rPr>
        <w:t>Artificial Intelligence, Industrial Revolution, Quality, Higher Education, Digital Transformation.</w:t>
      </w:r>
    </w:p>
    <w:p>
      <w:pPr>
        <w:pStyle w:val="style0"/>
        <w:bidi/>
        <w:rPr>
          <w:rFonts w:ascii="Traditional Arabic" w:cs="Traditional Arabic" w:hAnsi="Traditional Arabic"/>
          <w:b/>
          <w:bCs/>
          <w:sz w:val="28"/>
          <w:szCs w:val="28"/>
          <w:rtl/>
        </w:rPr>
      </w:pPr>
      <w:r>
        <w:rPr>
          <w:rFonts w:ascii="Traditional Arabic" w:cs="Traditional Arabic" w:hAnsi="Traditional Arabic"/>
          <w:b/>
          <w:bCs/>
          <w:sz w:val="28"/>
          <w:szCs w:val="28"/>
          <w:rtl/>
        </w:rPr>
        <w:t>مقدمة</w:t>
      </w:r>
      <w:r>
        <w:rPr>
          <w:rFonts w:ascii="Traditional Arabic" w:cs="Traditional Arabic" w:hAnsi="Traditional Arabic"/>
          <w:b/>
          <w:bCs/>
          <w:sz w:val="28"/>
          <w:szCs w:val="28"/>
          <w:rtl/>
        </w:rPr>
        <w:t xml:space="preserve"> :</w:t>
      </w:r>
    </w:p>
    <w:p>
      <w:pPr>
        <w:pStyle w:val="style0"/>
        <w:bidi/>
        <w:ind w:firstLine="567"/>
        <w:rPr>
          <w:rFonts w:ascii="Traditional Arabic" w:cs="Traditional Arabic" w:hAnsi="Traditional Arabic"/>
          <w:sz w:val="28"/>
          <w:szCs w:val="28"/>
        </w:rPr>
      </w:pPr>
      <w:r>
        <w:rPr>
          <w:rFonts w:ascii="Traditional Arabic" w:cs="Traditional Arabic" w:hAnsi="Traditional Arabic"/>
          <w:sz w:val="28"/>
          <w:szCs w:val="28"/>
          <w:rtl/>
        </w:rPr>
        <w:t xml:space="preserve">في ظل التطورات التكنولوجية الرقمية المتسارعة التي يشهدها العالم اليوم، ومع ظهور تقنيات الذكاء الاصطناعي، حدثت تحولات جذرية في مختلف مجالات الحياة اليومية سواء الاقتصادية أو السياسية أو الثقافية، حيث انتقلت من مفهومها التقليدي إلى مفهوم تقني تفاعلي قائم على المعالجة الذكية للمعلومات. </w:t>
      </w:r>
    </w:p>
    <w:p>
      <w:pPr>
        <w:pStyle w:val="style0"/>
        <w:bidi/>
        <w:ind w:firstLine="567"/>
        <w:rPr>
          <w:rFonts w:ascii="Traditional Arabic" w:cs="Traditional Arabic" w:hAnsi="Traditional Arabic"/>
          <w:sz w:val="28"/>
          <w:szCs w:val="28"/>
        </w:rPr>
      </w:pPr>
      <w:r>
        <w:rPr>
          <w:rFonts w:ascii="Traditional Arabic" w:cs="Traditional Arabic" w:hAnsi="Traditional Arabic"/>
          <w:sz w:val="28"/>
          <w:szCs w:val="28"/>
          <w:rtl/>
        </w:rPr>
        <w:t>يتميز الذكاء الاصطناعي كتقنية متطورة بسرعة تطوره الهائلة، حيث يشمل مجالات متعددة مثل علم الروبوتات، رؤية الحاسوب، معالجة اللغات الطبيعية وغيرها. وتتمتع هذه التقنية بقدرة فائقة على إدراك المحيط البيئي، مع ميزة تحليل وتفسير البيانات والمعلومات بدقة متناهية. كما تقدم حلولا تقنية متطورة للمؤسسات والشركات، مما ينعكس إيجابا على تحسين أدائها وزيادة كفاءتها.</w:t>
      </w:r>
    </w:p>
    <w:p>
      <w:pPr>
        <w:pStyle w:val="style0"/>
        <w:bidi/>
        <w:ind w:firstLine="567"/>
        <w:rPr>
          <w:rFonts w:ascii="Traditional Arabic" w:cs="Traditional Arabic" w:hAnsi="Traditional Arabic"/>
          <w:sz w:val="28"/>
          <w:szCs w:val="28"/>
          <w:rtl/>
        </w:rPr>
      </w:pPr>
      <w:r>
        <w:rPr>
          <w:rFonts w:ascii="Traditional Arabic" w:cs="Traditional Arabic" w:hAnsi="Traditional Arabic"/>
          <w:sz w:val="28"/>
          <w:szCs w:val="28"/>
          <w:rtl/>
        </w:rPr>
        <w:t>وتعد المؤسسات الجامعية من أبرز المستفيدين من تطبيقات الذكاء الاصطناعي على المستوى العالمي بشكل عام، وفي الجزائر بشكل خاص. حيث تشير الدراسات إلى أن اعتماد الجامعات في الدول المتقدمة على هذه التقنيات الذكية قد حقق مكاسب كبيرة تمثلت في: رفع كفاءة العملية التعليمية، تحسين جودة المخرجات الأكاديمية، تعزيز سبل التواصل بين أعضاء الهيئة التدريسية والطلاب، بالإضافة إلى توفير إرشاد أكاديمي ذكي يساعد في اختيار المسارات الدراسية الأمثل التي تتوافق مع ميول وقدرات الطلاب. كما ساهمت هذه التقنيات في تسريع إنجاز الأبحاث العلمية ودعم دقتها.</w:t>
      </w:r>
    </w:p>
    <w:p>
      <w:pPr>
        <w:pStyle w:val="style0"/>
        <w:bidi/>
        <w:ind w:firstLine="567"/>
        <w:rPr>
          <w:rFonts w:ascii="Traditional Arabic" w:cs="Traditional Arabic" w:hAnsi="Traditional Arabic"/>
          <w:sz w:val="28"/>
          <w:szCs w:val="28"/>
          <w:rtl/>
        </w:rPr>
      </w:pPr>
      <w:r>
        <w:rPr>
          <w:rFonts w:ascii="Traditional Arabic" w:cs="Traditional Arabic" w:hAnsi="Traditional Arabic" w:hint="cs"/>
          <w:sz w:val="28"/>
          <w:szCs w:val="28"/>
          <w:rtl/>
        </w:rPr>
        <w:t>ومن هذا المنطلق يتعين ضبط اهم اسهامات الذكاء الاصطناعي وذلك من خلال طرح الإشكالية التالية:</w:t>
      </w:r>
    </w:p>
    <w:p>
      <w:pPr>
        <w:pStyle w:val="style0"/>
        <w:bidi/>
        <w:rPr>
          <w:rFonts w:ascii="Traditional Arabic" w:cs="Traditional Arabic" w:hAnsi="Traditional Arabic"/>
          <w:b/>
          <w:bCs/>
          <w:sz w:val="28"/>
          <w:szCs w:val="28"/>
          <w:rtl/>
        </w:rPr>
      </w:pPr>
      <w:r>
        <w:rPr>
          <w:rFonts w:ascii="Traditional Arabic" w:cs="Traditional Arabic" w:hAnsi="Traditional Arabic"/>
          <w:b/>
          <w:bCs/>
          <w:sz w:val="28"/>
          <w:szCs w:val="28"/>
          <w:rtl/>
        </w:rPr>
        <w:t>ما هو دور تطبيقات الذكاء الاصطناعي في التحسين من جودة التعليم الجامعي بالجزائر</w:t>
      </w:r>
      <w:r>
        <w:rPr>
          <w:rFonts w:ascii="Traditional Arabic" w:cs="Traditional Arabic" w:hAnsi="Traditional Arabic" w:hint="cs"/>
          <w:b/>
          <w:bCs/>
          <w:sz w:val="28"/>
          <w:szCs w:val="28"/>
          <w:rtl/>
        </w:rPr>
        <w:t>؟</w:t>
      </w:r>
    </w:p>
    <w:p>
      <w:pPr>
        <w:pStyle w:val="style0"/>
        <w:bidi/>
        <w:rPr>
          <w:rFonts w:ascii="Traditional Arabic" w:cs="Traditional Arabic" w:hAnsi="Traditional Arabic"/>
          <w:b/>
          <w:bCs/>
          <w:sz w:val="28"/>
          <w:szCs w:val="28"/>
          <w:rtl/>
        </w:rPr>
      </w:pPr>
      <w:r>
        <w:rPr>
          <w:rFonts w:ascii="Traditional Arabic" w:cs="Traditional Arabic" w:hAnsi="Traditional Arabic" w:hint="cs"/>
          <w:b/>
          <w:bCs/>
          <w:sz w:val="28"/>
          <w:szCs w:val="28"/>
          <w:rtl/>
        </w:rPr>
        <w:t>أهمية الدراسة:</w:t>
      </w:r>
    </w:p>
    <w:p>
      <w:pPr>
        <w:pStyle w:val="style179"/>
        <w:numPr>
          <w:ilvl w:val="0"/>
          <w:numId w:val="1"/>
        </w:numPr>
        <w:bidi/>
        <w:rPr>
          <w:rFonts w:ascii="Traditional Arabic" w:cs="Traditional Arabic" w:hAnsi="Traditional Arabic"/>
          <w:sz w:val="28"/>
          <w:szCs w:val="28"/>
        </w:rPr>
      </w:pPr>
      <w:r>
        <w:rPr>
          <w:rFonts w:ascii="Traditional Arabic" w:cs="Traditional Arabic" w:hAnsi="Traditional Arabic"/>
          <w:sz w:val="28"/>
          <w:szCs w:val="28"/>
          <w:rtl/>
        </w:rPr>
        <w:t>البحث عن ماهية الذكاء الاصطناعي</w:t>
      </w:r>
      <w:r>
        <w:rPr>
          <w:rFonts w:ascii="Traditional Arabic" w:cs="Traditional Arabic" w:hAnsi="Traditional Arabic"/>
          <w:sz w:val="28"/>
          <w:szCs w:val="28"/>
        </w:rPr>
        <w:t>.</w:t>
      </w:r>
    </w:p>
    <w:p>
      <w:pPr>
        <w:pStyle w:val="style179"/>
        <w:numPr>
          <w:ilvl w:val="0"/>
          <w:numId w:val="1"/>
        </w:numPr>
        <w:bidi/>
        <w:rPr>
          <w:rFonts w:ascii="Traditional Arabic" w:cs="Traditional Arabic" w:hAnsi="Traditional Arabic"/>
          <w:sz w:val="28"/>
          <w:szCs w:val="28"/>
          <w:rtl/>
        </w:rPr>
      </w:pPr>
      <w:r>
        <w:rPr>
          <w:rFonts w:ascii="Traditional Arabic" w:cs="Traditional Arabic" w:hAnsi="Traditional Arabic"/>
          <w:sz w:val="28"/>
          <w:szCs w:val="28"/>
          <w:rtl/>
        </w:rPr>
        <w:t>الكشف عن الدور التي تلعبه تطبيقات الذكاء الاصطناعي في التحسين من جودة التعليم الجامعي</w:t>
      </w:r>
      <w:r>
        <w:rPr>
          <w:rFonts w:ascii="Traditional Arabic" w:cs="Traditional Arabic" w:hAnsi="Traditional Arabic" w:hint="cs"/>
          <w:sz w:val="28"/>
          <w:szCs w:val="28"/>
          <w:rtl/>
        </w:rPr>
        <w:t>.</w:t>
      </w:r>
    </w:p>
    <w:p>
      <w:pPr>
        <w:pStyle w:val="style0"/>
        <w:bidi/>
        <w:rPr>
          <w:rFonts w:ascii="Traditional Arabic" w:cs="Traditional Arabic" w:hAnsi="Traditional Arabic"/>
          <w:b/>
          <w:bCs/>
          <w:sz w:val="28"/>
          <w:szCs w:val="28"/>
          <w:rtl/>
        </w:rPr>
      </w:pPr>
      <w:r>
        <w:rPr>
          <w:rFonts w:ascii="Traditional Arabic" w:cs="Traditional Arabic" w:hAnsi="Traditional Arabic" w:hint="cs"/>
          <w:b/>
          <w:bCs/>
          <w:sz w:val="28"/>
          <w:szCs w:val="28"/>
          <w:rtl/>
        </w:rPr>
        <w:t>أهداف الدراسة:</w:t>
      </w:r>
    </w:p>
    <w:p>
      <w:pPr>
        <w:pStyle w:val="style0"/>
        <w:bidi/>
        <w:ind w:firstLine="567"/>
        <w:rPr>
          <w:rFonts w:ascii="Traditional Arabic" w:cs="Traditional Arabic" w:hAnsi="Traditional Arabic"/>
          <w:b/>
          <w:bCs/>
          <w:sz w:val="28"/>
          <w:szCs w:val="28"/>
          <w:rtl/>
        </w:rPr>
      </w:pPr>
      <w:r>
        <w:rPr>
          <w:rFonts w:ascii="Traditional Arabic" w:cs="Traditional Arabic" w:hAnsi="Traditional Arabic" w:hint="cs"/>
          <w:sz w:val="28"/>
          <w:szCs w:val="28"/>
          <w:rtl/>
        </w:rPr>
        <w:t>تهدف هذه الدراسة الى:</w:t>
      </w:r>
    </w:p>
    <w:p>
      <w:pPr>
        <w:pStyle w:val="style0"/>
        <w:numPr>
          <w:ilvl w:val="0"/>
          <w:numId w:val="24"/>
        </w:numPr>
        <w:bidi/>
        <w:rPr>
          <w:rFonts w:ascii="Traditional Arabic" w:cs="Traditional Arabic" w:hAnsi="Traditional Arabic"/>
          <w:sz w:val="28"/>
          <w:szCs w:val="28"/>
        </w:rPr>
      </w:pPr>
      <w:r>
        <w:rPr>
          <w:rFonts w:ascii="Traditional Arabic" w:cs="Traditional Arabic" w:hAnsi="Traditional Arabic" w:hint="cs"/>
          <w:sz w:val="28"/>
          <w:szCs w:val="28"/>
          <w:rtl/>
        </w:rPr>
        <w:t>الكشف عن طبيعة العلاقة القائمة بين الذكاء الاصطناعي وجودة التعليم العالي.</w:t>
      </w:r>
    </w:p>
    <w:p>
      <w:pPr>
        <w:pStyle w:val="style0"/>
        <w:numPr>
          <w:ilvl w:val="0"/>
          <w:numId w:val="24"/>
        </w:numPr>
        <w:bidi/>
        <w:rPr>
          <w:rFonts w:ascii="Traditional Arabic" w:cs="Traditional Arabic" w:hAnsi="Traditional Arabic"/>
          <w:sz w:val="28"/>
          <w:szCs w:val="28"/>
        </w:rPr>
      </w:pPr>
      <w:r>
        <w:rPr>
          <w:rFonts w:ascii="Traditional Arabic" w:cs="Traditional Arabic" w:hAnsi="Traditional Arabic" w:hint="cs"/>
          <w:sz w:val="28"/>
          <w:szCs w:val="28"/>
          <w:rtl/>
        </w:rPr>
        <w:t>أهمية إدراج الذكاء الاصطناعي في التعليم وذلك للانفتاح على النظام العالمي في مجال المعرفة العلمية.</w:t>
      </w:r>
    </w:p>
    <w:p>
      <w:pPr>
        <w:pStyle w:val="style0"/>
        <w:numPr>
          <w:ilvl w:val="0"/>
          <w:numId w:val="24"/>
        </w:numPr>
        <w:bidi/>
        <w:rPr>
          <w:rFonts w:ascii="Traditional Arabic" w:cs="Traditional Arabic" w:hAnsi="Traditional Arabic"/>
          <w:sz w:val="28"/>
          <w:szCs w:val="28"/>
        </w:rPr>
      </w:pPr>
      <w:r>
        <w:rPr>
          <w:rFonts w:ascii="Traditional Arabic" w:cs="Traditional Arabic" w:hAnsi="Traditional Arabic" w:hint="cs"/>
          <w:sz w:val="28"/>
          <w:szCs w:val="28"/>
          <w:rtl/>
        </w:rPr>
        <w:t>معالجة التعليم العالي باعتباره الوعاء الذي يكون مجموعة أفراد تمثل النخبة الفاعلة في المجتمع.</w:t>
      </w:r>
    </w:p>
    <w:p>
      <w:pPr>
        <w:pStyle w:val="style0"/>
        <w:numPr>
          <w:ilvl w:val="0"/>
          <w:numId w:val="24"/>
        </w:numPr>
        <w:bidi/>
        <w:rPr>
          <w:rFonts w:ascii="Traditional Arabic" w:cs="Traditional Arabic" w:hAnsi="Traditional Arabic"/>
          <w:sz w:val="28"/>
          <w:szCs w:val="28"/>
        </w:rPr>
      </w:pPr>
      <w:r>
        <w:rPr>
          <w:rFonts w:ascii="Traditional Arabic" w:cs="Traditional Arabic" w:hAnsi="Traditional Arabic" w:hint="cs"/>
          <w:sz w:val="28"/>
          <w:szCs w:val="28"/>
          <w:rtl/>
        </w:rPr>
        <w:t>الاهتمام بجودة التعليم العالي ومدى فاعلية الذكاء الاصطناعي والوسائط الحديثة في إحداث تحسين العملية التعليمية في التعليم العالي.</w:t>
      </w:r>
    </w:p>
    <w:p>
      <w:pPr>
        <w:pStyle w:val="style179"/>
        <w:bidi/>
        <w:spacing w:after="160" w:lineRule="auto" w:line="276"/>
        <w:ind w:left="0"/>
        <w:jc w:val="both"/>
        <w:rPr>
          <w:rFonts w:ascii="Traditional Arabic" w:cs="Traditional Arabic" w:hAnsi="Traditional Arabic"/>
          <w:b/>
          <w:bCs/>
          <w:sz w:val="28"/>
          <w:szCs w:val="28"/>
          <w:rtl/>
          <w:lang w:bidi="ar-DZ"/>
        </w:rPr>
      </w:pPr>
      <w:r>
        <w:rPr>
          <w:rFonts w:ascii="Traditional Arabic" w:cs="Traditional Arabic" w:hAnsi="Traditional Arabic"/>
          <w:b/>
          <w:bCs/>
          <w:sz w:val="28"/>
          <w:szCs w:val="28"/>
          <w:rtl/>
        </w:rPr>
        <w:t>1-</w:t>
      </w:r>
      <w:r>
        <w:rPr>
          <w:rFonts w:ascii="Traditional Arabic" w:cs="Traditional Arabic" w:hAnsi="Traditional Arabic"/>
          <w:b/>
          <w:bCs/>
          <w:sz w:val="28"/>
          <w:szCs w:val="28"/>
          <w:rtl/>
          <w:lang w:bidi="ar-EG"/>
        </w:rPr>
        <w:t xml:space="preserve"> </w:t>
      </w:r>
      <w:r>
        <w:rPr>
          <w:rFonts w:ascii="Traditional Arabic" w:cs="Traditional Arabic" w:hAnsi="Traditional Arabic"/>
          <w:b/>
          <w:bCs/>
          <w:sz w:val="28"/>
          <w:szCs w:val="28"/>
          <w:rtl/>
          <w:lang w:bidi="ar-EG"/>
        </w:rPr>
        <w:t>م</w:t>
      </w:r>
      <w:r>
        <w:rPr>
          <w:rFonts w:ascii="Traditional Arabic" w:cs="Traditional Arabic" w:hAnsi="Traditional Arabic" w:hint="cs"/>
          <w:b/>
          <w:bCs/>
          <w:sz w:val="28"/>
          <w:szCs w:val="28"/>
          <w:rtl/>
          <w:lang w:bidi="ar-EG"/>
        </w:rPr>
        <w:t xml:space="preserve">اهية </w:t>
      </w:r>
      <w:r>
        <w:rPr>
          <w:rFonts w:ascii="Traditional Arabic" w:cs="Traditional Arabic" w:hAnsi="Traditional Arabic"/>
          <w:b/>
          <w:bCs/>
          <w:sz w:val="28"/>
          <w:szCs w:val="28"/>
          <w:rtl/>
          <w:lang w:bidi="ar-EG"/>
        </w:rPr>
        <w:t>الذكاء الاصطناعي</w:t>
      </w:r>
      <w:r>
        <w:rPr>
          <w:rFonts w:ascii="Traditional Arabic" w:cs="Traditional Arabic" w:hAnsi="Traditional Arabic"/>
          <w:b/>
          <w:bCs/>
          <w:sz w:val="28"/>
          <w:szCs w:val="28"/>
          <w:rtl/>
        </w:rPr>
        <w:t>:</w:t>
      </w:r>
    </w:p>
    <w:p>
      <w:pPr>
        <w:pStyle w:val="style179"/>
        <w:numPr>
          <w:ilvl w:val="1"/>
          <w:numId w:val="25"/>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b/>
          <w:bCs/>
          <w:sz w:val="28"/>
          <w:szCs w:val="28"/>
          <w:rtl/>
          <w:lang w:bidi="ar-EG"/>
        </w:rPr>
        <w:t>تعريف الذكاء الاصطناعي</w:t>
      </w:r>
    </w:p>
    <w:p>
      <w:pPr>
        <w:pStyle w:val="style0"/>
        <w:bidi/>
        <w:ind w:firstLine="567"/>
        <w:rPr>
          <w:rFonts w:ascii="Traditional Arabic" w:cs="Traditional Arabic" w:hAnsi="Traditional Arabic"/>
          <w:noProof/>
          <w:sz w:val="24"/>
          <w:szCs w:val="24"/>
          <w:rtl/>
          <w:lang w:bidi="ar-EG"/>
        </w:rPr>
      </w:pPr>
      <w:r>
        <w:rPr>
          <w:rFonts w:ascii="Traditional Arabic" w:cs="Traditional Arabic" w:hAnsi="Traditional Arabic" w:hint="cs"/>
          <w:sz w:val="28"/>
          <w:szCs w:val="28"/>
          <w:rtl/>
          <w:lang w:bidi="ar-DZ"/>
        </w:rPr>
        <w:t>يشير الى تعريف</w:t>
      </w:r>
      <w:r>
        <w:rPr>
          <w:rFonts w:ascii="Traditional Arabic" w:cs="Traditional Arabic" w:hAnsi="Traditional Arabic"/>
          <w:sz w:val="28"/>
          <w:szCs w:val="28"/>
          <w:rtl/>
          <w:lang w:bidi="ar-DZ"/>
        </w:rPr>
        <w:t xml:space="preserve"> ال</w:t>
      </w:r>
      <w:r>
        <w:rPr>
          <w:rFonts w:ascii="Traditional Arabic" w:cs="Traditional Arabic" w:hAnsi="Traditional Arabic"/>
          <w:sz w:val="28"/>
          <w:szCs w:val="28"/>
          <w:rtl/>
          <w:lang w:bidi="ar-EG"/>
        </w:rPr>
        <w:t>ذكاء الاصطناعي على أنه أحد فروع علوم الحاسب يهتم بإنشاء وتطوير البرمجيات والآلات الذكية القادرة على محاكاة السلوك البشري. كما عرفه العالم راس بيل "على أنه العمل على تطوير الآلات العادية وجعلها تتصرف بذكاء، فمن بين أولويات الذكاء الاصطناعي هو جعل الآلات تكتسب صفة الذكاء، وقيامها بأشياء مماثلة لتصرفات الانسان كالتعلم والتخاطب".</w:t>
      </w:r>
      <w:r>
        <w:rPr>
          <w:rFonts w:ascii="Traditional Arabic" w:cs="Traditional Arabic" w:hAnsi="Traditional Arabic"/>
          <w:noProof/>
          <w:sz w:val="24"/>
          <w:szCs w:val="24"/>
          <w:lang w:bidi="ar-EG"/>
        </w:rPr>
        <w:t xml:space="preserve">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عاد05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(النور، 2005)</w:t>
      </w:r>
      <w:r>
        <w:rPr>
          <w:rFonts w:ascii="Traditional Arabic" w:cs="Traditional Arabic" w:hAnsi="Traditional Arabic"/>
          <w:noProof/>
          <w:sz w:val="24"/>
          <w:szCs w:val="24"/>
          <w:rtl/>
          <w:lang w:bidi="ar-EG"/>
        </w:rPr>
        <w:fldChar w:fldCharType="end"/>
      </w:r>
    </w:p>
    <w:p>
      <w:pPr>
        <w:pStyle w:val="style0"/>
        <w:bidi/>
        <w:ind w:firstLine="567"/>
        <w:rPr>
          <w:rFonts w:ascii="Traditional Arabic" w:cs="Traditional Arabic" w:hAnsi="Traditional Arabic"/>
          <w:sz w:val="24"/>
          <w:szCs w:val="24"/>
          <w:rtl/>
          <w:lang w:bidi="ar-EG"/>
        </w:rPr>
      </w:pPr>
      <w:r>
        <w:rPr>
          <w:rFonts w:ascii="Traditional Arabic" w:cs="Traditional Arabic" w:hAnsi="Traditional Arabic" w:hint="cs"/>
          <w:sz w:val="28"/>
          <w:szCs w:val="28"/>
          <w:rtl/>
          <w:lang w:bidi="ar-EG"/>
        </w:rPr>
        <w:t>يرى</w:t>
      </w:r>
      <w:r>
        <w:rPr>
          <w:rFonts w:ascii="Traditional Arabic" w:cs="Traditional Arabic" w:hAnsi="Traditional Arabic"/>
          <w:sz w:val="28"/>
          <w:szCs w:val="28"/>
          <w:rtl/>
          <w:lang w:bidi="ar-EG"/>
        </w:rPr>
        <w:t xml:space="preserve"> </w:t>
      </w:r>
      <w:r>
        <w:rPr>
          <w:rFonts w:ascii="Times New Roman" w:cs="Times New Roman" w:hAnsi="Times New Roman"/>
          <w:sz w:val="24"/>
          <w:szCs w:val="24"/>
          <w:lang w:bidi="ar-EG"/>
        </w:rPr>
        <w:t>Dan.w.Patterson</w:t>
      </w:r>
      <w:r>
        <w:rPr>
          <w:rFonts w:ascii="Traditional Arabic" w:cs="Traditional Arabic" w:hAnsi="Traditional Arabic"/>
          <w:sz w:val="28"/>
          <w:szCs w:val="28"/>
          <w:rtl/>
          <w:lang w:bidi="ar-EG"/>
        </w:rPr>
        <w:t xml:space="preserve"> </w:t>
      </w:r>
      <w:r>
        <w:rPr>
          <w:rFonts w:ascii="Traditional Arabic" w:cs="Traditional Arabic" w:hAnsi="Traditional Arabic" w:hint="cs"/>
          <w:sz w:val="28"/>
          <w:szCs w:val="28"/>
          <w:rtl/>
          <w:lang w:bidi="ar-EG"/>
        </w:rPr>
        <w:t xml:space="preserve">أن </w:t>
      </w:r>
      <w:r>
        <w:rPr>
          <w:rFonts w:ascii="Traditional Arabic" w:cs="Traditional Arabic" w:hAnsi="Traditional Arabic"/>
          <w:sz w:val="28"/>
          <w:szCs w:val="28"/>
          <w:rtl/>
          <w:lang w:bidi="ar-EG"/>
        </w:rPr>
        <w:t xml:space="preserve">الذكاء الاصطناعي "هو فرع من علوم الحاسوب يهتم بدراسة </w:t>
      </w:r>
      <w:r>
        <w:rPr>
          <w:rFonts w:ascii="Traditional Arabic" w:cs="Traditional Arabic" w:hAnsi="Traditional Arabic"/>
          <w:sz w:val="28"/>
          <w:szCs w:val="28"/>
          <w:rtl/>
          <w:lang w:bidi="ar-EG"/>
        </w:rPr>
        <w:t>و إنشاء</w:t>
      </w:r>
      <w:r>
        <w:rPr>
          <w:rFonts w:ascii="Traditional Arabic" w:cs="Traditional Arabic" w:hAnsi="Traditional Arabic"/>
          <w:sz w:val="28"/>
          <w:szCs w:val="28"/>
          <w:rtl/>
          <w:lang w:bidi="ar-EG"/>
        </w:rPr>
        <w:t xml:space="preserve"> منظومات حاسوبية تعمل على الكشف عن بعض المنظومات الحاسوبية، حيث ان هذه الأخيرة لها القابلية على تكوين استنتاجات مفيدة حول المشكلة المراد حلها كما لها القدرة على فهم اللغات الطبيعية </w:t>
      </w:r>
      <w:r>
        <w:rPr>
          <w:rFonts w:ascii="Traditional Arabic" w:cs="Traditional Arabic" w:hAnsi="Traditional Arabic"/>
          <w:sz w:val="28"/>
          <w:szCs w:val="28"/>
          <w:rtl/>
          <w:lang w:bidi="ar-EG"/>
        </w:rPr>
        <w:t>و الإدراك</w:t>
      </w:r>
      <w:r>
        <w:rPr>
          <w:rFonts w:ascii="Traditional Arabic" w:cs="Traditional Arabic" w:hAnsi="Traditional Arabic"/>
          <w:sz w:val="28"/>
          <w:szCs w:val="28"/>
          <w:rtl/>
          <w:lang w:bidi="ar-EG"/>
        </w:rPr>
        <w:t xml:space="preserve"> </w:t>
      </w:r>
      <w:r>
        <w:rPr>
          <w:rFonts w:ascii="Traditional Arabic" w:cs="Traditional Arabic" w:hAnsi="Traditional Arabic"/>
          <w:sz w:val="28"/>
          <w:szCs w:val="28"/>
          <w:rtl/>
          <w:lang w:bidi="ar-EG"/>
        </w:rPr>
        <w:t>و غيرها</w:t>
      </w:r>
      <w:r>
        <w:rPr>
          <w:rFonts w:ascii="Traditional Arabic" w:cs="Traditional Arabic" w:hAnsi="Traditional Arabic"/>
          <w:sz w:val="28"/>
          <w:szCs w:val="28"/>
          <w:rtl/>
          <w:lang w:bidi="ar-EG"/>
        </w:rPr>
        <w:t xml:space="preserve"> من الإمكانية التي تحتاج إلى ذكاء".</w:t>
      </w:r>
      <w:r>
        <w:rPr>
          <w:rFonts w:ascii="Traditional Arabic" w:cs="Traditional Arabic" w:hAnsi="Traditional Arabic" w:hint="cs"/>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DZ"/>
        </w:rPr>
        <w:instrText xml:space="preserve"> </w:instrText>
      </w:r>
      <w:r>
        <w:rPr>
          <w:rFonts w:ascii="Traditional Arabic" w:cs="Traditional Arabic" w:hAnsi="Traditional Arabic" w:hint="cs"/>
          <w:sz w:val="24"/>
          <w:szCs w:val="24"/>
          <w:lang w:bidi="ar-DZ"/>
        </w:rPr>
        <w:instrText>CITATION</w:instrText>
      </w:r>
      <w:r>
        <w:rPr>
          <w:rFonts w:ascii="Traditional Arabic" w:cs="Traditional Arabic" w:hAnsi="Traditional Arabic" w:hint="cs"/>
          <w:sz w:val="24"/>
          <w:szCs w:val="24"/>
          <w:rtl/>
          <w:lang w:bidi="ar-DZ"/>
        </w:rPr>
        <w:instrText xml:space="preserve"> سبا18 \</w:instrText>
      </w:r>
      <w:r>
        <w:rPr>
          <w:rFonts w:ascii="Traditional Arabic" w:cs="Traditional Arabic" w:hAnsi="Traditional Arabic" w:hint="cs"/>
          <w:sz w:val="24"/>
          <w:szCs w:val="24"/>
          <w:lang w:bidi="ar-DZ"/>
        </w:rPr>
        <w:instrText>l 5121</w:instrText>
      </w:r>
      <w:r>
        <w:rPr>
          <w:rFonts w:ascii="Traditional Arabic" w:cs="Traditional Arabic" w:hAnsi="Traditional Arabic"/>
          <w:sz w:val="24"/>
          <w:szCs w:val="24"/>
          <w:rtl/>
          <w:lang w:bidi="ar-DZ"/>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DZ"/>
        </w:rPr>
        <w:t>(سباع، يوسفي ، و ملوكي ، 2018)</w:t>
      </w:r>
      <w:r>
        <w:rPr>
          <w:rFonts w:ascii="Traditional Arabic" w:cs="Traditional Arabic" w:hAnsi="Traditional Arabic"/>
          <w:sz w:val="24"/>
          <w:szCs w:val="24"/>
          <w:rtl/>
          <w:lang w:bidi="ar-EG"/>
        </w:rPr>
        <w:fldChar w:fldCharType="end"/>
      </w:r>
      <w:r>
        <w:rPr>
          <w:rFonts w:ascii="Traditional Arabic" w:cs="Traditional Arabic" w:hAnsi="Traditional Arabic"/>
          <w:noProof/>
          <w:sz w:val="24"/>
          <w:szCs w:val="24"/>
          <w:rtl/>
          <w:lang w:bidi="ar-EG"/>
        </w:rPr>
        <w:t xml:space="preserve"> </w:t>
      </w:r>
    </w:p>
    <w:p>
      <w:pPr>
        <w:pStyle w:val="style179"/>
        <w:bidi/>
        <w:spacing w:after="160" w:lineRule="auto" w:line="276"/>
        <w:ind w:left="0" w:firstLine="567"/>
        <w:jc w:val="both"/>
        <w:rPr>
          <w:rFonts w:ascii="Traditional Arabic" w:cs="Traditional Arabic" w:hAnsi="Traditional Arabic"/>
          <w:sz w:val="28"/>
          <w:szCs w:val="28"/>
          <w:rtl/>
          <w:lang w:bidi="ar-EG"/>
        </w:rPr>
      </w:pPr>
      <w:r>
        <w:rPr>
          <w:rFonts w:ascii="Traditional Arabic" w:cs="Traditional Arabic" w:hAnsi="Traditional Arabic" w:hint="cs"/>
          <w:sz w:val="28"/>
          <w:szCs w:val="28"/>
          <w:rtl/>
          <w:lang w:bidi="ar-EG"/>
        </w:rPr>
        <w:t>من التعاريف السابقة يلاحظ أن الذكاء الاصطناعي يشمل كل ما ه</w:t>
      </w:r>
      <w:r>
        <w:rPr>
          <w:rFonts w:ascii="Traditional Arabic" w:cs="Traditional Arabic" w:hAnsi="Traditional Arabic" w:hint="eastAsia"/>
          <w:sz w:val="28"/>
          <w:szCs w:val="28"/>
          <w:rtl/>
          <w:lang w:bidi="ar-EG"/>
        </w:rPr>
        <w:t>و</w:t>
      </w:r>
      <w:r>
        <w:rPr>
          <w:rFonts w:ascii="Traditional Arabic" w:cs="Traditional Arabic" w:hAnsi="Traditional Arabic" w:hint="cs"/>
          <w:sz w:val="28"/>
          <w:szCs w:val="28"/>
          <w:rtl/>
          <w:lang w:bidi="ar-EG"/>
        </w:rPr>
        <w:t xml:space="preserve"> متعلق بالبرمجيات، اللألأ</w:t>
      </w:r>
      <w:r>
        <w:rPr>
          <w:rFonts w:ascii="Traditional Arabic" w:cs="Traditional Arabic" w:hAnsi="Traditional Arabic" w:hint="eastAsia"/>
          <w:sz w:val="28"/>
          <w:szCs w:val="28"/>
          <w:rtl/>
          <w:lang w:bidi="ar-EG"/>
        </w:rPr>
        <w:t>ة</w:t>
      </w:r>
      <w:r>
        <w:rPr>
          <w:rFonts w:ascii="Traditional Arabic" w:cs="Traditional Arabic" w:hAnsi="Traditional Arabic" w:hint="cs"/>
          <w:sz w:val="28"/>
          <w:szCs w:val="28"/>
          <w:rtl/>
          <w:lang w:bidi="ar-EG"/>
        </w:rPr>
        <w:t xml:space="preserve"> الذكية بالإضافة إلى اكتسابه صفة الذكاء.</w:t>
      </w:r>
    </w:p>
    <w:p>
      <w:pPr>
        <w:pStyle w:val="style179"/>
        <w:bidi/>
        <w:spacing w:after="160" w:lineRule="auto" w:line="276"/>
        <w:ind w:left="0"/>
        <w:jc w:val="both"/>
        <w:rPr>
          <w:rFonts w:ascii="Traditional Arabic" w:cs="Traditional Arabic" w:hAnsi="Traditional Arabic"/>
          <w:b/>
          <w:bCs/>
          <w:sz w:val="28"/>
          <w:szCs w:val="28"/>
          <w:rtl/>
          <w:lang w:bidi="ar-EG"/>
        </w:rPr>
      </w:pPr>
      <w:r>
        <w:rPr>
          <w:rFonts w:ascii="Traditional Arabic" w:cs="Traditional Arabic" w:hAnsi="Traditional Arabic" w:hint="cs"/>
          <w:b/>
          <w:bCs/>
          <w:sz w:val="28"/>
          <w:szCs w:val="28"/>
          <w:rtl/>
          <w:lang w:bidi="ar-EG"/>
        </w:rPr>
        <w:t xml:space="preserve">2.1. </w:t>
      </w:r>
      <w:r>
        <w:rPr>
          <w:rFonts w:ascii="Traditional Arabic" w:cs="Traditional Arabic" w:hAnsi="Traditional Arabic"/>
          <w:b/>
          <w:bCs/>
          <w:sz w:val="28"/>
          <w:szCs w:val="28"/>
          <w:rtl/>
          <w:lang w:bidi="ar-EG"/>
        </w:rPr>
        <w:t>تاريخ الذكاء الاصطناعي ومراحل تطوره</w:t>
      </w:r>
    </w:p>
    <w:p>
      <w:pPr>
        <w:pStyle w:val="style179"/>
        <w:bidi/>
        <w:spacing w:lineRule="auto" w:line="276"/>
        <w:ind w:left="0" w:firstLine="567"/>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DZ"/>
        </w:rPr>
        <w:t>يمكن التطرق</w:t>
      </w:r>
      <w:r>
        <w:rPr>
          <w:rFonts w:ascii="Traditional Arabic" w:cs="Traditional Arabic" w:hAnsi="Traditional Arabic" w:hint="cs"/>
          <w:sz w:val="28"/>
          <w:szCs w:val="28"/>
          <w:rtl/>
          <w:lang w:bidi="ar-DZ"/>
        </w:rPr>
        <w:t xml:space="preserve"> مر</w:t>
      </w:r>
      <w:r>
        <w:rPr>
          <w:rFonts w:ascii="Traditional Arabic" w:cs="Traditional Arabic" w:hAnsi="Traditional Arabic"/>
          <w:sz w:val="28"/>
          <w:szCs w:val="28"/>
          <w:rtl/>
          <w:lang w:bidi="ar-DZ"/>
        </w:rPr>
        <w:t xml:space="preserve"> تاريخ ال</w:t>
      </w:r>
      <w:r>
        <w:rPr>
          <w:rFonts w:ascii="Traditional Arabic" w:cs="Traditional Arabic" w:hAnsi="Traditional Arabic"/>
          <w:sz w:val="28"/>
          <w:szCs w:val="28"/>
          <w:rtl/>
          <w:lang w:bidi="ar-EG"/>
        </w:rPr>
        <w:t xml:space="preserve">ذكاء الاصطناعي </w:t>
      </w:r>
      <w:r>
        <w:rPr>
          <w:rFonts w:ascii="Traditional Arabic" w:cs="Traditional Arabic" w:hAnsi="Traditional Arabic" w:hint="cs"/>
          <w:sz w:val="28"/>
          <w:szCs w:val="28"/>
          <w:rtl/>
          <w:lang w:bidi="ar-EG"/>
        </w:rPr>
        <w:t>بمجموعة من ال</w:t>
      </w:r>
      <w:r>
        <w:rPr>
          <w:rFonts w:ascii="Traditional Arabic" w:cs="Traditional Arabic" w:hAnsi="Traditional Arabic"/>
          <w:sz w:val="28"/>
          <w:szCs w:val="28"/>
          <w:rtl/>
          <w:lang w:bidi="ar-EG"/>
        </w:rPr>
        <w:t xml:space="preserve">مراحل </w:t>
      </w:r>
      <w:r>
        <w:rPr>
          <w:rFonts w:ascii="Traditional Arabic" w:cs="Traditional Arabic" w:hAnsi="Traditional Arabic" w:hint="cs"/>
          <w:sz w:val="28"/>
          <w:szCs w:val="28"/>
          <w:rtl/>
          <w:lang w:bidi="ar-EG"/>
        </w:rPr>
        <w:t xml:space="preserve">نلخصها فيما </w:t>
      </w:r>
      <w:r>
        <w:rPr>
          <w:rFonts w:ascii="Traditional Arabic" w:cs="Traditional Arabic" w:hAnsi="Traditional Arabic" w:hint="cs"/>
          <w:sz w:val="28"/>
          <w:szCs w:val="28"/>
          <w:rtl/>
          <w:lang w:bidi="ar-EG"/>
        </w:rPr>
        <w:t>يلي</w:t>
      </w:r>
      <w:r>
        <w:rPr>
          <w:rFonts w:ascii="Traditional Arabic" w:cs="Traditional Arabic" w:hAnsi="Traditional Arabic"/>
          <w:sz w:val="28"/>
          <w:szCs w:val="28"/>
          <w:rtl/>
          <w:lang w:bidi="ar-EG"/>
        </w:rPr>
        <w:t xml:space="preserve"> :</w:t>
      </w:r>
    </w:p>
    <w:p>
      <w:pPr>
        <w:pStyle w:val="style179"/>
        <w:bidi/>
        <w:spacing w:lineRule="auto" w:line="276"/>
        <w:ind w:left="0" w:firstLine="567"/>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بفضل مجهودات العالم البريطاني ألان </w:t>
      </w:r>
      <w:r>
        <w:rPr>
          <w:rFonts w:ascii="Traditional Arabic" w:cs="Traditional Arabic" w:hAnsi="Traditional Arabic"/>
          <w:sz w:val="28"/>
          <w:szCs w:val="28"/>
          <w:rtl/>
          <w:lang w:bidi="ar-EG"/>
        </w:rPr>
        <w:t>تورينج</w:t>
      </w:r>
      <w:r>
        <w:rPr>
          <w:rFonts w:ascii="Traditional Arabic" w:cs="Traditional Arabic" w:hAnsi="Traditional Arabic"/>
          <w:sz w:val="28"/>
          <w:szCs w:val="28"/>
          <w:rtl/>
          <w:lang w:bidi="ar-EG"/>
        </w:rPr>
        <w:t xml:space="preserve"> </w:t>
      </w:r>
      <w:r>
        <w:rPr>
          <w:rFonts w:ascii="Times New Roman" w:cs="Times New Roman" w:hAnsi="Times New Roman"/>
          <w:sz w:val="24"/>
          <w:szCs w:val="24"/>
          <w:lang w:bidi="ar-EG"/>
        </w:rPr>
        <w:t>Alan Turing</w:t>
      </w:r>
      <w:r>
        <w:rPr>
          <w:rFonts w:ascii="Traditional Arabic" w:cs="Traditional Arabic" w:hAnsi="Traditional Arabic"/>
          <w:sz w:val="28"/>
          <w:szCs w:val="28"/>
          <w:rtl/>
          <w:lang w:bidi="ar-EG"/>
        </w:rPr>
        <w:t xml:space="preserve"> تم كسر رموز رسائل النجمة </w:t>
      </w:r>
      <w:r>
        <w:rPr>
          <w:rFonts w:ascii="Times New Roman" w:cs="Times New Roman" w:hAnsi="Times New Roman"/>
          <w:sz w:val="24"/>
          <w:szCs w:val="24"/>
          <w:lang w:bidi="ar-EG"/>
        </w:rPr>
        <w:t>Enigma</w:t>
      </w:r>
      <w:r>
        <w:rPr>
          <w:rFonts w:ascii="Traditional Arabic" w:cs="Traditional Arabic" w:hAnsi="Traditional Arabic"/>
          <w:sz w:val="28"/>
          <w:szCs w:val="28"/>
          <w:rtl/>
          <w:lang w:bidi="ar-EG"/>
        </w:rPr>
        <w:t xml:space="preserve"> الخاصة بالقوات الألمانية من خلال ابتكار آلة تسمى </w:t>
      </w:r>
      <w:r>
        <w:rPr>
          <w:rFonts w:ascii="Times New Roman" w:cs="Times New Roman" w:hAnsi="Times New Roman"/>
          <w:sz w:val="24"/>
          <w:szCs w:val="24"/>
          <w:lang w:bidi="ar-EG"/>
        </w:rPr>
        <w:t>Bombe</w:t>
      </w:r>
      <w:r>
        <w:rPr>
          <w:rFonts w:ascii="Traditional Arabic" w:cs="Traditional Arabic" w:hAnsi="Traditional Arabic"/>
          <w:sz w:val="28"/>
          <w:szCs w:val="28"/>
          <w:rtl/>
          <w:lang w:bidi="ar-EG"/>
        </w:rPr>
        <w:t>.</w:t>
      </w:r>
    </w:p>
    <w:p>
      <w:pPr>
        <w:pStyle w:val="style179"/>
        <w:bidi/>
        <w:spacing w:lineRule="auto" w:line="276"/>
        <w:ind w:left="0" w:firstLine="567"/>
        <w:jc w:val="both"/>
        <w:rPr>
          <w:rFonts w:ascii="Traditional Arabic" w:cs="Traditional Arabic" w:hAnsi="Traditional Arabic"/>
          <w:sz w:val="24"/>
          <w:szCs w:val="24"/>
          <w:rtl/>
          <w:lang w:bidi="ar-EG"/>
        </w:rPr>
      </w:pPr>
      <w:r>
        <w:rPr>
          <w:rFonts w:ascii="Traditional Arabic" w:cs="Traditional Arabic" w:hAnsi="Traditional Arabic"/>
          <w:sz w:val="28"/>
          <w:szCs w:val="28"/>
          <w:rtl/>
          <w:lang w:bidi="ar-EG"/>
        </w:rPr>
        <w:t>أدت</w:t>
      </w:r>
      <w:r>
        <w:rPr>
          <w:rFonts w:ascii="Traditional Arabic" w:cs="Traditional Arabic" w:hAnsi="Traditional Arabic"/>
          <w:sz w:val="28"/>
          <w:szCs w:val="28"/>
          <w:lang w:bidi="ar-EG"/>
        </w:rPr>
        <w:t xml:space="preserve"> </w:t>
      </w:r>
      <w:r>
        <w:rPr>
          <w:rFonts w:ascii="Times New Roman" w:cs="Times New Roman" w:hAnsi="Times New Roman"/>
          <w:sz w:val="24"/>
          <w:szCs w:val="24"/>
          <w:lang w:bidi="ar-EG"/>
        </w:rPr>
        <w:t>Bombe</w:t>
      </w:r>
      <w:r>
        <w:rPr>
          <w:rFonts w:ascii="Times New Roman" w:cs="Times New Roman" w:hAnsi="Times New Roman"/>
          <w:sz w:val="24"/>
          <w:szCs w:val="24"/>
          <w:rtl/>
          <w:lang w:bidi="ar-EG"/>
        </w:rPr>
        <w:t>و</w:t>
      </w:r>
      <w:r>
        <w:rPr>
          <w:rFonts w:ascii="Times New Roman" w:cs="Times New Roman" w:hAnsi="Times New Roman"/>
          <w:sz w:val="24"/>
          <w:szCs w:val="24"/>
          <w:lang w:bidi="ar-EG"/>
        </w:rPr>
        <w:t>Engima</w:t>
      </w:r>
      <w:r>
        <w:rPr>
          <w:rFonts w:ascii="Traditional Arabic" w:cs="Traditional Arabic" w:hAnsi="Traditional Arabic"/>
          <w:sz w:val="28"/>
          <w:szCs w:val="28"/>
          <w:rtl/>
          <w:lang w:bidi="ar-EG"/>
        </w:rPr>
        <w:t xml:space="preserve"> الى وضع أسس التعلم الآلي للماكينات ومنها الى الذكاء الاصطناعي ويعود هذا الأخير الى سنة 1950 حينما قام ألان </w:t>
      </w:r>
      <w:r>
        <w:rPr>
          <w:rFonts w:ascii="Traditional Arabic" w:cs="Traditional Arabic" w:hAnsi="Traditional Arabic"/>
          <w:sz w:val="28"/>
          <w:szCs w:val="28"/>
          <w:rtl/>
          <w:lang w:bidi="ar-EG"/>
        </w:rPr>
        <w:t>تورينج</w:t>
      </w:r>
      <w:r>
        <w:rPr>
          <w:rFonts w:ascii="Traditional Arabic" w:cs="Traditional Arabic" w:hAnsi="Traditional Arabic"/>
          <w:sz w:val="28"/>
          <w:szCs w:val="28"/>
          <w:rtl/>
          <w:lang w:bidi="ar-EG"/>
        </w:rPr>
        <w:t xml:space="preserve"> بوضع اختبار يهدف الى قياس قدرة الماكينات على إظهار سلوك ذكي مكافئ.</w:t>
      </w:r>
      <w:r>
        <w:rPr>
          <w:rFonts w:ascii="Traditional Arabic" w:cs="Traditional Arabic" w:hAnsi="Traditional Arabic"/>
          <w:noProof/>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DZ"/>
        </w:rPr>
        <w:instrText xml:space="preserve"> </w:instrText>
      </w:r>
      <w:r>
        <w:rPr>
          <w:rFonts w:ascii="Traditional Arabic" w:cs="Traditional Arabic" w:hAnsi="Traditional Arabic" w:hint="cs"/>
          <w:sz w:val="24"/>
          <w:szCs w:val="24"/>
          <w:lang w:bidi="ar-DZ"/>
        </w:rPr>
        <w:instrText>CITATION</w:instrText>
      </w:r>
      <w:r>
        <w:rPr>
          <w:rFonts w:ascii="Traditional Arabic" w:cs="Traditional Arabic" w:hAnsi="Traditional Arabic" w:hint="cs"/>
          <w:sz w:val="24"/>
          <w:szCs w:val="24"/>
          <w:rtl/>
          <w:lang w:bidi="ar-DZ"/>
        </w:rPr>
        <w:instrText xml:space="preserve"> فوا22 \</w:instrText>
      </w:r>
      <w:r>
        <w:rPr>
          <w:rFonts w:ascii="Traditional Arabic" w:cs="Traditional Arabic" w:hAnsi="Traditional Arabic" w:hint="cs"/>
          <w:sz w:val="24"/>
          <w:szCs w:val="24"/>
          <w:lang w:bidi="ar-DZ"/>
        </w:rPr>
        <w:instrText>l 5121</w:instrText>
      </w:r>
      <w:r>
        <w:rPr>
          <w:rFonts w:ascii="Traditional Arabic" w:cs="Traditional Arabic" w:hAnsi="Traditional Arabic"/>
          <w:sz w:val="24"/>
          <w:szCs w:val="24"/>
          <w:rtl/>
          <w:lang w:bidi="ar-DZ"/>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DZ"/>
        </w:rPr>
        <w:t>(هذلي و شيخ، 2022)</w:t>
      </w:r>
      <w:r>
        <w:rPr>
          <w:rFonts w:ascii="Traditional Arabic" w:cs="Traditional Arabic" w:hAnsi="Traditional Arabic"/>
          <w:sz w:val="24"/>
          <w:szCs w:val="24"/>
          <w:rtl/>
          <w:lang w:bidi="ar-EG"/>
        </w:rPr>
        <w:fldChar w:fldCharType="end"/>
      </w:r>
    </w:p>
    <w:p>
      <w:pPr>
        <w:pStyle w:val="style179"/>
        <w:bidi/>
        <w:spacing w:lineRule="auto" w:line="276"/>
        <w:ind w:left="0" w:firstLine="567"/>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كان أول ظهور للذكاء الاصطناعي في عام 1951 من خلال استخدام آلة </w:t>
      </w:r>
      <w:r>
        <w:rPr>
          <w:rFonts w:ascii="Times New Roman" w:cs="Times New Roman" w:hAnsi="Times New Roman"/>
          <w:sz w:val="24"/>
          <w:szCs w:val="24"/>
          <w:lang w:bidi="ar-EG"/>
        </w:rPr>
        <w:t>Ferranti</w:t>
      </w:r>
      <w:r>
        <w:rPr>
          <w:rFonts w:ascii="Times New Roman" w:cs="Times New Roman" w:hAnsi="Times New Roman"/>
          <w:sz w:val="28"/>
          <w:szCs w:val="28"/>
          <w:lang w:bidi="ar-EG"/>
        </w:rPr>
        <w:t xml:space="preserve"> </w:t>
      </w:r>
      <w:r>
        <w:rPr>
          <w:rFonts w:ascii="Times New Roman" w:cs="Times New Roman" w:hAnsi="Times New Roman"/>
          <w:sz w:val="24"/>
          <w:szCs w:val="24"/>
          <w:lang w:bidi="ar-EG"/>
        </w:rPr>
        <w:t>Mark</w:t>
      </w:r>
      <w:r>
        <w:rPr>
          <w:rFonts w:ascii="Traditional Arabic" w:cs="Traditional Arabic" w:hAnsi="Traditional Arabic"/>
          <w:sz w:val="28"/>
          <w:szCs w:val="28"/>
          <w:rtl/>
          <w:lang w:bidi="ar-EG"/>
        </w:rPr>
        <w:t xml:space="preserve">لإتقان لعبة الشطرنج، بفضل جون مكارثي طورت لغة البرمجة </w:t>
      </w:r>
      <w:r>
        <w:rPr>
          <w:rFonts w:ascii="Times New Roman" w:cs="Times New Roman" w:hAnsi="Times New Roman"/>
          <w:sz w:val="24"/>
          <w:szCs w:val="24"/>
          <w:lang w:bidi="ar-EG"/>
        </w:rPr>
        <w:t>Lips</w:t>
      </w:r>
      <w:r>
        <w:rPr>
          <w:rFonts w:ascii="Traditional Arabic" w:cs="Traditional Arabic" w:hAnsi="Traditional Arabic"/>
          <w:sz w:val="28"/>
          <w:szCs w:val="28"/>
          <w:rtl/>
          <w:lang w:bidi="ar-EG"/>
        </w:rPr>
        <w:t xml:space="preserve"> والتي لها أهمية كبيرة في التعلم الذاتي.</w:t>
      </w:r>
    </w:p>
    <w:p>
      <w:pPr>
        <w:pStyle w:val="style179"/>
        <w:bidi/>
        <w:spacing w:lineRule="auto" w:line="276"/>
        <w:ind w:left="0"/>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في الستينات عمل العلماء والباحثين على تطوير خوارزميات وتطوير التعلم الذاتي وتصميم الروبوتات.</w:t>
      </w:r>
    </w:p>
    <w:p>
      <w:pPr>
        <w:pStyle w:val="style179"/>
        <w:bidi/>
        <w:spacing w:lineRule="auto" w:line="276"/>
        <w:ind w:left="0"/>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وفي 1972 تم تصميم روبوت اسمه </w:t>
      </w:r>
      <w:r>
        <w:rPr>
          <w:rFonts w:ascii="Times New Roman" w:cs="Times New Roman" w:hAnsi="Times New Roman"/>
          <w:sz w:val="24"/>
          <w:szCs w:val="24"/>
          <w:lang w:bidi="ar-EG"/>
        </w:rPr>
        <w:t>Wabot</w:t>
      </w:r>
      <w:r>
        <w:rPr>
          <w:rFonts w:ascii="Traditional Arabic" w:cs="Traditional Arabic" w:hAnsi="Traditional Arabic"/>
          <w:sz w:val="28"/>
          <w:szCs w:val="28"/>
          <w:rtl/>
          <w:lang w:bidi="ar-EG"/>
        </w:rPr>
        <w:t xml:space="preserve"> في اليابان مما جعل الشركات الامريكية تهتم أكثر بالذكاء الاصطناعي.</w:t>
      </w:r>
    </w:p>
    <w:p>
      <w:pPr>
        <w:pStyle w:val="style179"/>
        <w:bidi/>
        <w:spacing w:lineRule="auto" w:line="276"/>
        <w:ind w:left="0" w:firstLine="360"/>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أما في 1997 تم تطوير روبوت </w:t>
      </w:r>
      <w:r>
        <w:rPr>
          <w:rFonts w:ascii="Times New Roman" w:cs="Times New Roman" w:hAnsi="Times New Roman"/>
          <w:sz w:val="24"/>
          <w:szCs w:val="24"/>
          <w:lang w:bidi="ar-EG"/>
        </w:rPr>
        <w:t>Deep Blue</w:t>
      </w:r>
      <w:r>
        <w:rPr>
          <w:rFonts w:ascii="Traditional Arabic" w:cs="Traditional Arabic" w:hAnsi="Traditional Arabic"/>
          <w:sz w:val="28"/>
          <w:szCs w:val="28"/>
          <w:rtl/>
          <w:lang w:bidi="ar-EG"/>
        </w:rPr>
        <w:t>يقوم بلعب الشطرنج وفي السنوات الأخير استفادة الكثير من الشركات من الذكاء الاصطناعي عن طريق تحليل، معالجة وتخزين البيانات لفهم سلوكيات المستخدمين.</w:t>
      </w:r>
      <w:r>
        <w:rPr>
          <w:rFonts w:ascii="Traditional Arabic" w:cs="Traditional Arabic" w:hAnsi="Traditional Arabic" w:hint="cs"/>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DZ"/>
        </w:rPr>
        <w:instrText xml:space="preserve"> </w:instrText>
      </w:r>
      <w:r>
        <w:rPr>
          <w:rFonts w:ascii="Traditional Arabic" w:cs="Traditional Arabic" w:hAnsi="Traditional Arabic" w:hint="cs"/>
          <w:sz w:val="24"/>
          <w:szCs w:val="24"/>
          <w:lang w:bidi="ar-DZ"/>
        </w:rPr>
        <w:instrText>CITATION</w:instrText>
      </w:r>
      <w:r>
        <w:rPr>
          <w:rFonts w:ascii="Traditional Arabic" w:cs="Traditional Arabic" w:hAnsi="Traditional Arabic" w:hint="cs"/>
          <w:sz w:val="24"/>
          <w:szCs w:val="24"/>
          <w:rtl/>
          <w:lang w:bidi="ar-DZ"/>
        </w:rPr>
        <w:instrText xml:space="preserve"> فوا22 \</w:instrText>
      </w:r>
      <w:r>
        <w:rPr>
          <w:rFonts w:ascii="Traditional Arabic" w:cs="Traditional Arabic" w:hAnsi="Traditional Arabic" w:hint="cs"/>
          <w:sz w:val="24"/>
          <w:szCs w:val="24"/>
          <w:lang w:bidi="ar-DZ"/>
        </w:rPr>
        <w:instrText>l 5121</w:instrText>
      </w:r>
      <w:r>
        <w:rPr>
          <w:rFonts w:ascii="Traditional Arabic" w:cs="Traditional Arabic" w:hAnsi="Traditional Arabic"/>
          <w:sz w:val="24"/>
          <w:szCs w:val="24"/>
          <w:rtl/>
          <w:lang w:bidi="ar-DZ"/>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DZ"/>
        </w:rPr>
        <w:t>(هذلي و شيخ، 2022)</w:t>
      </w:r>
      <w:r>
        <w:rPr>
          <w:rFonts w:ascii="Traditional Arabic" w:cs="Traditional Arabic" w:hAnsi="Traditional Arabic"/>
          <w:sz w:val="24"/>
          <w:szCs w:val="24"/>
          <w:rtl/>
          <w:lang w:bidi="ar-EG"/>
        </w:rPr>
        <w:fldChar w:fldCharType="end"/>
      </w:r>
      <w:r>
        <w:rPr>
          <w:rFonts w:ascii="Traditional Arabic" w:cs="Traditional Arabic" w:hAnsi="Traditional Arabic"/>
          <w:noProof/>
          <w:sz w:val="24"/>
          <w:szCs w:val="24"/>
          <w:rtl/>
          <w:lang w:bidi="ar-EG"/>
        </w:rPr>
        <w:t xml:space="preserve"> </w:t>
      </w:r>
    </w:p>
    <w:p>
      <w:pPr>
        <w:pStyle w:val="style179"/>
        <w:bidi/>
        <w:spacing w:after="160" w:lineRule="auto" w:line="276"/>
        <w:ind w:left="0"/>
        <w:jc w:val="both"/>
        <w:rPr>
          <w:rFonts w:ascii="Traditional Arabic" w:cs="Traditional Arabic" w:hAnsi="Traditional Arabic"/>
          <w:b/>
          <w:bCs/>
          <w:sz w:val="28"/>
          <w:szCs w:val="28"/>
          <w:lang w:bidi="ar-EG"/>
        </w:rPr>
      </w:pPr>
      <w:r>
        <w:rPr>
          <w:rFonts w:ascii="Traditional Arabic" w:cs="Traditional Arabic" w:hAnsi="Traditional Arabic" w:hint="cs"/>
          <w:b/>
          <w:bCs/>
          <w:sz w:val="28"/>
          <w:szCs w:val="28"/>
          <w:rtl/>
          <w:lang w:bidi="ar-EG"/>
        </w:rPr>
        <w:t xml:space="preserve">3.1. </w:t>
      </w:r>
      <w:r>
        <w:rPr>
          <w:rFonts w:ascii="Traditional Arabic" w:cs="Traditional Arabic" w:hAnsi="Traditional Arabic"/>
          <w:b/>
          <w:bCs/>
          <w:sz w:val="28"/>
          <w:szCs w:val="28"/>
          <w:rtl/>
          <w:lang w:bidi="ar-EG"/>
        </w:rPr>
        <w:t>خصائص الذكاء الاصطناعي</w:t>
      </w:r>
    </w:p>
    <w:p>
      <w:pPr>
        <w:pStyle w:val="style179"/>
        <w:bidi/>
        <w:spacing w:after="160" w:lineRule="auto" w:line="276"/>
        <w:ind w:left="0" w:firstLine="360"/>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للذكاء الاصطناعي العديد من الخصائص نذكر منها ما يلي:</w:t>
      </w:r>
      <w:r>
        <w:rPr>
          <w:rFonts w:ascii="Traditional Arabic" w:cs="Traditional Arabic" w:hAnsi="Traditional Arabic" w:hint="cs"/>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DZ"/>
        </w:rPr>
        <w:instrText xml:space="preserve"> </w:instrText>
      </w:r>
      <w:r>
        <w:rPr>
          <w:rFonts w:ascii="Traditional Arabic" w:cs="Traditional Arabic" w:hAnsi="Traditional Arabic" w:hint="cs"/>
          <w:sz w:val="24"/>
          <w:szCs w:val="24"/>
          <w:lang w:bidi="ar-DZ"/>
        </w:rPr>
        <w:instrText>CITATION</w:instrText>
      </w:r>
      <w:r>
        <w:rPr>
          <w:rFonts w:ascii="Traditional Arabic" w:cs="Traditional Arabic" w:hAnsi="Traditional Arabic" w:hint="cs"/>
          <w:sz w:val="24"/>
          <w:szCs w:val="24"/>
          <w:rtl/>
          <w:lang w:bidi="ar-DZ"/>
        </w:rPr>
        <w:instrText xml:space="preserve"> هشا21 \</w:instrText>
      </w:r>
      <w:r>
        <w:rPr>
          <w:rFonts w:ascii="Traditional Arabic" w:cs="Traditional Arabic" w:hAnsi="Traditional Arabic" w:hint="cs"/>
          <w:sz w:val="24"/>
          <w:szCs w:val="24"/>
          <w:lang w:bidi="ar-DZ"/>
        </w:rPr>
        <w:instrText>l 5121</w:instrText>
      </w:r>
      <w:r>
        <w:rPr>
          <w:rFonts w:ascii="Traditional Arabic" w:cs="Traditional Arabic" w:hAnsi="Traditional Arabic"/>
          <w:sz w:val="24"/>
          <w:szCs w:val="24"/>
          <w:rtl/>
          <w:lang w:bidi="ar-DZ"/>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DZ"/>
        </w:rPr>
        <w:t>(شاكي و بوخاري، 2021)</w:t>
      </w:r>
      <w:r>
        <w:rPr>
          <w:rFonts w:ascii="Traditional Arabic" w:cs="Traditional Arabic" w:hAnsi="Traditional Arabic"/>
          <w:sz w:val="24"/>
          <w:szCs w:val="24"/>
          <w:rtl/>
          <w:lang w:bidi="ar-EG"/>
        </w:rPr>
        <w:fldChar w:fldCharType="end"/>
      </w:r>
      <w:r>
        <w:rPr>
          <w:rFonts w:ascii="Traditional Arabic" w:cs="Traditional Arabic" w:hAnsi="Traditional Arabic"/>
          <w:noProof/>
          <w:sz w:val="28"/>
          <w:szCs w:val="28"/>
          <w:rtl/>
          <w:lang w:bidi="ar-EG"/>
        </w:rPr>
        <w:t xml:space="preserve"> </w:t>
      </w:r>
    </w:p>
    <w:p>
      <w:pPr>
        <w:pStyle w:val="style179"/>
        <w:numPr>
          <w:ilvl w:val="0"/>
          <w:numId w:val="7"/>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التصور، الإبداع والإدراك.</w:t>
      </w:r>
    </w:p>
    <w:p>
      <w:pPr>
        <w:pStyle w:val="style179"/>
        <w:numPr>
          <w:ilvl w:val="0"/>
          <w:numId w:val="7"/>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فهم الأمور، التفكير، التعلم واكتساب المعرفة.</w:t>
      </w:r>
    </w:p>
    <w:p>
      <w:pPr>
        <w:pStyle w:val="style179"/>
        <w:numPr>
          <w:ilvl w:val="0"/>
          <w:numId w:val="7"/>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سرعة الاستجابة والتعامل مع الحالات المعقدة والغامضة بسهولة.</w:t>
      </w:r>
    </w:p>
    <w:p>
      <w:pPr>
        <w:pStyle w:val="style179"/>
        <w:bidi/>
        <w:spacing w:after="160" w:lineRule="auto" w:line="276"/>
        <w:ind w:left="0"/>
        <w:jc w:val="both"/>
        <w:rPr>
          <w:rFonts w:ascii="Traditional Arabic" w:cs="Traditional Arabic" w:hAnsi="Traditional Arabic"/>
          <w:b/>
          <w:bCs/>
          <w:sz w:val="28"/>
          <w:szCs w:val="28"/>
          <w:lang w:bidi="ar-EG"/>
        </w:rPr>
      </w:pPr>
      <w:r>
        <w:rPr>
          <w:rFonts w:ascii="Traditional Arabic" w:cs="Traditional Arabic" w:hAnsi="Traditional Arabic" w:hint="cs"/>
          <w:b/>
          <w:bCs/>
          <w:sz w:val="28"/>
          <w:szCs w:val="28"/>
          <w:rtl/>
          <w:lang w:bidi="ar-EG"/>
        </w:rPr>
        <w:t xml:space="preserve">4.1. </w:t>
      </w:r>
      <w:r>
        <w:rPr>
          <w:rFonts w:ascii="Traditional Arabic" w:cs="Traditional Arabic" w:hAnsi="Traditional Arabic"/>
          <w:b/>
          <w:bCs/>
          <w:sz w:val="28"/>
          <w:szCs w:val="28"/>
          <w:rtl/>
          <w:lang w:bidi="ar-EG"/>
        </w:rPr>
        <w:t>أهداف وأهمية الذكاء الاصطناعي</w:t>
      </w:r>
    </w:p>
    <w:p>
      <w:pPr>
        <w:pStyle w:val="style179"/>
        <w:bidi/>
        <w:spacing w:lineRule="auto" w:line="276"/>
        <w:ind w:left="0" w:firstLine="567"/>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من خلال ما سبق يمكن استنتاج الأهداف الأساسية التالية:</w:t>
      </w:r>
      <w:r>
        <w:rPr>
          <w:rFonts w:ascii="Traditional Arabic" w:cs="Traditional Arabic" w:hAnsi="Traditional Arabic"/>
          <w:noProof/>
          <w:sz w:val="28"/>
          <w:szCs w:val="28"/>
          <w:rtl/>
          <w:lang w:bidi="ar-EG"/>
        </w:rPr>
        <w:t xml:space="preserve">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DZ"/>
        </w:rPr>
        <w:instrText xml:space="preserve"> </w:instrText>
      </w:r>
      <w:r>
        <w:rPr>
          <w:rFonts w:ascii="Traditional Arabic" w:cs="Traditional Arabic" w:hAnsi="Traditional Arabic" w:hint="cs"/>
          <w:noProof/>
          <w:sz w:val="24"/>
          <w:szCs w:val="24"/>
          <w:lang w:bidi="ar-DZ"/>
        </w:rPr>
        <w:instrText>CITATION</w:instrText>
      </w:r>
      <w:r>
        <w:rPr>
          <w:rFonts w:ascii="Traditional Arabic" w:cs="Traditional Arabic" w:hAnsi="Traditional Arabic" w:hint="cs"/>
          <w:noProof/>
          <w:sz w:val="24"/>
          <w:szCs w:val="24"/>
          <w:rtl/>
          <w:lang w:bidi="ar-DZ"/>
        </w:rPr>
        <w:instrText xml:space="preserve"> سبا18 \</w:instrText>
      </w:r>
      <w:r>
        <w:rPr>
          <w:rFonts w:ascii="Traditional Arabic" w:cs="Traditional Arabic" w:hAnsi="Traditional Arabic" w:hint="cs"/>
          <w:noProof/>
          <w:sz w:val="24"/>
          <w:szCs w:val="24"/>
          <w:lang w:bidi="ar-DZ"/>
        </w:rPr>
        <w:instrText>l 5121</w:instrText>
      </w:r>
      <w:r>
        <w:rPr>
          <w:rFonts w:ascii="Traditional Arabic" w:cs="Traditional Arabic" w:hAnsi="Traditional Arabic"/>
          <w:noProof/>
          <w:sz w:val="24"/>
          <w:szCs w:val="24"/>
          <w:rtl/>
          <w:lang w:bidi="ar-DZ"/>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DZ"/>
        </w:rPr>
        <w:t>(سباع، يوسفي ، و ملوكي ، 2018)</w:t>
      </w:r>
      <w:r>
        <w:rPr>
          <w:rFonts w:ascii="Traditional Arabic" w:cs="Traditional Arabic" w:hAnsi="Traditional Arabic"/>
          <w:noProof/>
          <w:sz w:val="24"/>
          <w:szCs w:val="24"/>
          <w:rtl/>
          <w:lang w:bidi="ar-EG"/>
        </w:rPr>
        <w:fldChar w:fldCharType="end"/>
      </w:r>
    </w:p>
    <w:p>
      <w:pPr>
        <w:pStyle w:val="style179"/>
        <w:numPr>
          <w:ilvl w:val="0"/>
          <w:numId w:val="8"/>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فهم طبيعة الذكاء البشري بفضل برنامج الحاسب الالي الذكي القادر على محاكاة السلوك الإنساني. </w:t>
      </w:r>
    </w:p>
    <w:p>
      <w:pPr>
        <w:pStyle w:val="style179"/>
        <w:numPr>
          <w:ilvl w:val="0"/>
          <w:numId w:val="8"/>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فهم جميع العمليات الذهنية التي يقوم بها العقل البشري من بينها المعقدة أثناء التفكير. </w:t>
      </w:r>
    </w:p>
    <w:p>
      <w:pPr>
        <w:pStyle w:val="style179"/>
        <w:numPr>
          <w:ilvl w:val="0"/>
          <w:numId w:val="8"/>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حل المسائل واتخاذ القرارات. </w:t>
      </w:r>
    </w:p>
    <w:p>
      <w:pPr>
        <w:pStyle w:val="style0"/>
        <w:bidi/>
        <w:ind w:firstLine="360"/>
        <w:jc w:val="both"/>
        <w:rPr>
          <w:rFonts w:ascii="Traditional Arabic" w:cs="Traditional Arabic" w:hAnsi="Traditional Arabic"/>
          <w:noProof/>
          <w:sz w:val="24"/>
          <w:szCs w:val="24"/>
          <w:rtl/>
          <w:lang w:bidi="ar-EG"/>
        </w:rPr>
      </w:pPr>
      <w:r>
        <w:rPr>
          <w:rFonts w:ascii="Traditional Arabic" w:cs="Traditional Arabic" w:hAnsi="Traditional Arabic" w:hint="cs"/>
          <w:sz w:val="28"/>
          <w:szCs w:val="28"/>
          <w:rtl/>
          <w:lang w:bidi="ar-EG"/>
        </w:rPr>
        <w:t>تتمثل</w:t>
      </w:r>
      <w:r>
        <w:rPr>
          <w:rFonts w:ascii="Traditional Arabic" w:cs="Traditional Arabic" w:hAnsi="Traditional Arabic"/>
          <w:sz w:val="28"/>
          <w:szCs w:val="28"/>
          <w:rtl/>
          <w:lang w:bidi="ar-EG"/>
        </w:rPr>
        <w:t xml:space="preserve"> أهمية الذكاء الاصطناعي </w:t>
      </w:r>
      <w:r>
        <w:rPr>
          <w:rFonts w:ascii="Traditional Arabic" w:cs="Traditional Arabic" w:hAnsi="Traditional Arabic" w:hint="cs"/>
          <w:sz w:val="28"/>
          <w:szCs w:val="28"/>
          <w:rtl/>
          <w:lang w:bidi="ar-EG"/>
        </w:rPr>
        <w:t>في الاتي</w:t>
      </w:r>
      <w:r>
        <w:rPr>
          <w:rFonts w:ascii="Traditional Arabic" w:cs="Traditional Arabic" w:hAnsi="Traditional Arabic"/>
          <w:sz w:val="28"/>
          <w:szCs w:val="28"/>
          <w:rtl/>
          <w:lang w:bidi="ar-EG"/>
        </w:rPr>
        <w:t>:</w:t>
      </w:r>
      <w:r>
        <w:rPr>
          <w:rFonts w:ascii="Traditional Arabic" w:cs="Traditional Arabic" w:hAnsi="Traditional Arabic"/>
          <w:noProof/>
          <w:sz w:val="28"/>
          <w:szCs w:val="28"/>
          <w:rtl/>
          <w:lang w:bidi="ar-EG"/>
        </w:rPr>
        <w:t xml:space="preserve">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نصي23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(محمد، 2023)</w:t>
      </w:r>
      <w:r>
        <w:rPr>
          <w:rFonts w:ascii="Traditional Arabic" w:cs="Traditional Arabic" w:hAnsi="Traditional Arabic"/>
          <w:noProof/>
          <w:sz w:val="24"/>
          <w:szCs w:val="24"/>
          <w:rtl/>
          <w:lang w:bidi="ar-EG"/>
        </w:rPr>
        <w:fldChar w:fldCharType="end"/>
      </w:r>
    </w:p>
    <w:p>
      <w:pPr>
        <w:pStyle w:val="style0"/>
        <w:numPr>
          <w:ilvl w:val="0"/>
          <w:numId w:val="9"/>
        </w:numPr>
        <w:bidi/>
        <w:jc w:val="both"/>
        <w:rPr>
          <w:rFonts w:ascii="Traditional Arabic" w:cs="Traditional Arabic" w:hAnsi="Traditional Arabic"/>
          <w:sz w:val="28"/>
          <w:szCs w:val="28"/>
          <w:lang w:bidi="ar-EG"/>
        </w:rPr>
      </w:pPr>
      <w:r>
        <w:rPr>
          <w:rFonts w:ascii="Traditional Arabic" w:cs="Traditional Arabic" w:hAnsi="Traditional Arabic" w:hint="cs"/>
          <w:sz w:val="28"/>
          <w:szCs w:val="28"/>
          <w:rtl/>
          <w:lang w:bidi="ar-EG"/>
        </w:rPr>
        <w:t>بفضل البيانات التي يقدمها الذكاء الاصطناعي</w:t>
      </w:r>
      <w:r>
        <w:rPr>
          <w:rFonts w:ascii="Traditional Arabic" w:cs="Traditional Arabic" w:hAnsi="Traditional Arabic"/>
          <w:sz w:val="28"/>
          <w:szCs w:val="28"/>
          <w:rtl/>
          <w:lang w:bidi="ar-EG"/>
        </w:rPr>
        <w:t xml:space="preserve"> يتم القيام بأتمتة التعلم والاكتشاف المتكرر. </w:t>
      </w:r>
    </w:p>
    <w:p>
      <w:pPr>
        <w:pStyle w:val="style0"/>
        <w:numPr>
          <w:ilvl w:val="0"/>
          <w:numId w:val="9"/>
        </w:numPr>
        <w:bidi/>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الذكاء الاصطناعي يضيف الذكاء الى المنتجات الحالية لأجل تطويرها وتحسينها</w:t>
      </w:r>
      <w:r>
        <w:rPr>
          <w:rFonts w:ascii="Traditional Arabic" w:cs="Traditional Arabic" w:hAnsi="Traditional Arabic" w:hint="cs"/>
          <w:sz w:val="28"/>
          <w:szCs w:val="28"/>
          <w:rtl/>
          <w:lang w:bidi="ar-EG"/>
        </w:rPr>
        <w:t xml:space="preserve"> وبالتالي جعلها تتوافق الحاجات المتغيرة باستمرار ومواكبة العصر</w:t>
      </w:r>
      <w:r>
        <w:rPr>
          <w:rFonts w:ascii="Traditional Arabic" w:cs="Traditional Arabic" w:hAnsi="Traditional Arabic"/>
          <w:sz w:val="28"/>
          <w:szCs w:val="28"/>
          <w:rtl/>
          <w:lang w:bidi="ar-EG"/>
        </w:rPr>
        <w:t>.</w:t>
      </w:r>
    </w:p>
    <w:p>
      <w:pPr>
        <w:pStyle w:val="style179"/>
        <w:numPr>
          <w:ilvl w:val="0"/>
          <w:numId w:val="9"/>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تحليل البيانات بشكل عميق</w:t>
      </w:r>
      <w:r>
        <w:rPr>
          <w:rFonts w:ascii="Traditional Arabic" w:cs="Traditional Arabic" w:hAnsi="Traditional Arabic" w:hint="cs"/>
          <w:sz w:val="28"/>
          <w:szCs w:val="28"/>
          <w:rtl/>
          <w:lang w:bidi="ar-EG"/>
        </w:rPr>
        <w:t xml:space="preserve"> وسريع</w:t>
      </w:r>
      <w:r>
        <w:rPr>
          <w:rFonts w:ascii="Traditional Arabic" w:cs="Traditional Arabic" w:hAnsi="Traditional Arabic"/>
          <w:sz w:val="28"/>
          <w:szCs w:val="28"/>
          <w:rtl/>
          <w:lang w:bidi="ar-EG"/>
        </w:rPr>
        <w:t xml:space="preserve">. </w:t>
      </w:r>
    </w:p>
    <w:p>
      <w:pPr>
        <w:pStyle w:val="style179"/>
        <w:bidi/>
        <w:spacing w:after="160" w:lineRule="auto" w:line="276"/>
        <w:ind w:left="0"/>
        <w:jc w:val="both"/>
        <w:rPr>
          <w:rFonts w:ascii="Traditional Arabic" w:cs="Traditional Arabic" w:hAnsi="Traditional Arabic"/>
          <w:b/>
          <w:bCs/>
          <w:sz w:val="28"/>
          <w:szCs w:val="28"/>
          <w:lang w:bidi="ar-EG"/>
        </w:rPr>
      </w:pPr>
      <w:r>
        <w:rPr>
          <w:rFonts w:ascii="Traditional Arabic" w:cs="Traditional Arabic" w:hAnsi="Traditional Arabic" w:hint="cs"/>
          <w:b/>
          <w:bCs/>
          <w:sz w:val="28"/>
          <w:szCs w:val="28"/>
          <w:rtl/>
          <w:lang w:bidi="ar-EG"/>
        </w:rPr>
        <w:t xml:space="preserve">5.1. </w:t>
      </w:r>
      <w:r>
        <w:rPr>
          <w:rFonts w:ascii="Traditional Arabic" w:cs="Traditional Arabic" w:hAnsi="Traditional Arabic"/>
          <w:b/>
          <w:bCs/>
          <w:sz w:val="28"/>
          <w:szCs w:val="28"/>
          <w:rtl/>
          <w:lang w:bidi="ar-EG"/>
        </w:rPr>
        <w:t>مستقبل الذكاء الاصطناعي</w:t>
      </w:r>
    </w:p>
    <w:p>
      <w:pPr>
        <w:pStyle w:val="style179"/>
        <w:bidi/>
        <w:spacing w:lineRule="auto" w:line="276"/>
        <w:ind w:left="0" w:firstLine="567"/>
        <w:jc w:val="both"/>
        <w:rPr>
          <w:rFonts w:ascii="Traditional Arabic" w:cs="Traditional Arabic" w:hAnsi="Traditional Arabic"/>
          <w:b/>
          <w:bCs/>
          <w:sz w:val="24"/>
          <w:szCs w:val="24"/>
          <w:rtl/>
          <w:lang w:bidi="ar-EG"/>
        </w:rPr>
      </w:pPr>
      <w:r>
        <w:rPr>
          <w:rFonts w:ascii="Traditional Arabic" w:cs="Traditional Arabic" w:hAnsi="Traditional Arabic"/>
          <w:sz w:val="28"/>
          <w:szCs w:val="28"/>
          <w:rtl/>
          <w:lang w:bidi="ar-EG"/>
        </w:rPr>
        <w:t>الذكاء الاصطناعي يعتبر تقنية مؤثرة جدا في صميم الحياة حيث لقى اهتماما كبيرا من مختلف الشركات ومن المتوقع أن يكون له أثار بعيدة المدى على برمجيات المؤسسات في مختلف القطاعات حيث بدأ يقتحم ميدان الفن، الصناعة، التصميم وكل ما هو متعلق بالاستدامة من بينها: صناعة الطيران، المواصلات، الرعاية الصحية، التوظيف، التجارة الالكترونية والامن الالكتروني...الخ</w:t>
      </w:r>
      <w:r>
        <w:rPr>
          <w:rFonts w:ascii="Traditional Arabic" w:cs="Traditional Arabic" w:hAnsi="Traditional Arabic"/>
          <w:sz w:val="24"/>
          <w:szCs w:val="24"/>
          <w:rtl/>
          <w:lang w:bidi="ar-EG"/>
        </w:rPr>
        <w:t>.</w:t>
      </w:r>
      <w:r>
        <w:rPr>
          <w:rFonts w:ascii="Traditional Arabic" w:cs="Traditional Arabic" w:hAnsi="Traditional Arabic"/>
          <w:sz w:val="24"/>
          <w:szCs w:val="24"/>
          <w:lang w:bidi="ar-EG"/>
        </w:rPr>
        <w:t xml:space="preserve">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نصي23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(محمد، 2023)</w:t>
      </w:r>
      <w:r>
        <w:rPr>
          <w:rFonts w:ascii="Traditional Arabic" w:cs="Traditional Arabic" w:hAnsi="Traditional Arabic"/>
          <w:noProof/>
          <w:sz w:val="24"/>
          <w:szCs w:val="24"/>
          <w:rtl/>
          <w:lang w:bidi="ar-EG"/>
        </w:rPr>
        <w:fldChar w:fldCharType="end"/>
      </w:r>
    </w:p>
    <w:p>
      <w:pPr>
        <w:pStyle w:val="style179"/>
        <w:numPr>
          <w:ilvl w:val="1"/>
          <w:numId w:val="26"/>
        </w:numPr>
        <w:bidi/>
        <w:spacing w:after="160" w:lineRule="auto" w:line="276"/>
        <w:jc w:val="both"/>
        <w:rPr>
          <w:rFonts w:ascii="Traditional Arabic" w:cs="Traditional Arabic" w:hAnsi="Traditional Arabic"/>
          <w:b/>
          <w:bCs/>
          <w:sz w:val="28"/>
          <w:szCs w:val="28"/>
          <w:lang w:bidi="ar-EG"/>
        </w:rPr>
      </w:pPr>
      <w:r>
        <w:rPr>
          <w:rFonts w:ascii="Traditional Arabic" w:cs="Traditional Arabic" w:hAnsi="Traditional Arabic"/>
          <w:b/>
          <w:bCs/>
          <w:sz w:val="28"/>
          <w:szCs w:val="28"/>
          <w:rtl/>
          <w:lang w:bidi="ar-EG"/>
        </w:rPr>
        <w:t>مكونات استراتيجية الذكاء الاصطناعي الناجحة</w:t>
      </w:r>
    </w:p>
    <w:p>
      <w:pPr>
        <w:pStyle w:val="style179"/>
        <w:bidi/>
        <w:spacing w:lineRule="auto" w:line="276"/>
        <w:ind w:left="0" w:firstLine="567"/>
        <w:jc w:val="both"/>
        <w:rPr>
          <w:rFonts w:ascii="Traditional Arabic" w:cs="Traditional Arabic" w:hAnsi="Traditional Arabic"/>
          <w:sz w:val="24"/>
          <w:szCs w:val="24"/>
          <w:lang w:bidi="ar-EG"/>
        </w:rPr>
      </w:pPr>
      <w:r>
        <w:rPr>
          <w:rFonts w:ascii="Traditional Arabic" w:cs="Traditional Arabic" w:hAnsi="Traditional Arabic"/>
          <w:sz w:val="28"/>
          <w:szCs w:val="28"/>
          <w:rtl/>
          <w:lang w:bidi="ar-EG"/>
        </w:rPr>
        <w:t xml:space="preserve">للذكاء الاصطناعي مجموعة من المكونات تتمثل فيما يلي: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20أك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(تطوير استراتيجية للذكاء الاصطناعي دليل وطني، 2020)</w:t>
      </w:r>
      <w:r>
        <w:rPr>
          <w:rFonts w:ascii="Traditional Arabic" w:cs="Traditional Arabic" w:hAnsi="Traditional Arabic"/>
          <w:sz w:val="24"/>
          <w:szCs w:val="24"/>
          <w:rtl/>
          <w:lang w:bidi="ar-EG"/>
        </w:rPr>
        <w:fldChar w:fldCharType="end"/>
      </w:r>
    </w:p>
    <w:p>
      <w:pPr>
        <w:pStyle w:val="style179"/>
        <w:numPr>
          <w:ilvl w:val="0"/>
          <w:numId w:val="11"/>
        </w:numPr>
        <w:bidi/>
        <w:spacing w:after="160" w:lineRule="auto" w:line="276"/>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التشريعات المراعية لمتطلبات الابتكار: وجوب تحقيق الشفافية، إمكانية الفهم والتنبؤ، المساءلة عن خوارزميات الذكاء الاصطناعي، إدارة المخاطر، حماية البيانات والسلامة.</w:t>
      </w:r>
    </w:p>
    <w:p>
      <w:pPr>
        <w:pStyle w:val="style179"/>
        <w:numPr>
          <w:ilvl w:val="0"/>
          <w:numId w:val="11"/>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الحكومة كوجهة تمكينية للابتكار:</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الحكومة أداة تمكينية للابتكار حيث تنص السياسات الحكومية على تشكيل مجالس للبحوث، إنشاء جامعات عامة وجذب الاستثمار الأجنبي وخفض تكاليف ممارسة الاعمال التجارية وبالتالي:</w:t>
      </w:r>
    </w:p>
    <w:p>
      <w:pPr>
        <w:pStyle w:val="style179"/>
        <w:numPr>
          <w:ilvl w:val="0"/>
          <w:numId w:val="3"/>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إزالة الحواجز التي تعترض النفاذ والابتكار.</w:t>
      </w:r>
    </w:p>
    <w:p>
      <w:pPr>
        <w:pStyle w:val="style179"/>
        <w:numPr>
          <w:ilvl w:val="0"/>
          <w:numId w:val="3"/>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حماية الحق في حرية الرأي والتعبير.</w:t>
      </w:r>
    </w:p>
    <w:p>
      <w:pPr>
        <w:pStyle w:val="style179"/>
        <w:numPr>
          <w:ilvl w:val="0"/>
          <w:numId w:val="3"/>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الاعتماد على الحلول القانونية والقانون العام.</w:t>
      </w:r>
    </w:p>
    <w:p>
      <w:pPr>
        <w:pStyle w:val="style179"/>
        <w:numPr>
          <w:ilvl w:val="0"/>
          <w:numId w:val="3"/>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تعزيز الحلول القائمة على التعليم والتمكين.</w:t>
      </w:r>
    </w:p>
    <w:p>
      <w:pPr>
        <w:pStyle w:val="style179"/>
        <w:numPr>
          <w:ilvl w:val="0"/>
          <w:numId w:val="12"/>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الحكومة بوصفها محركا للطلب على الذكاء الاصطناعي:</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يزيد الطلب على الذكاء الاصطناعي عندما تكون البيئة المحيطة للابتكار ضعيفة وهذا يمنح للحكومة دورا رئيسيا في زيادة انخراط الشركات في مجال الذكاء الاصطناعي.</w:t>
      </w:r>
    </w:p>
    <w:p>
      <w:pPr>
        <w:pStyle w:val="style179"/>
        <w:numPr>
          <w:ilvl w:val="0"/>
          <w:numId w:val="12"/>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المشاركة في العلوم، والبحث والتطوير، وتيسير التكنولوجيا:</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تتصدر هذه البلدان كوريا الجنوبية، الولايات المتحدة الأمريكية، معظم ولايات الاتحاد الأوروبي، اليابان، الصين، النرويج وسنغافورة من حيث الانفاق على البحث والتطوير لذلك توجب على البلدان النامية وضع سياسات لتطوير التكنولوجيا وتوفير مختلف احتياجاتها والظروف المناسبة لها وتيسير برامج التعلم من الأقران وتبادل المعارف والخبرات والتدريب.</w:t>
      </w:r>
    </w:p>
    <w:p>
      <w:pPr>
        <w:pStyle w:val="style179"/>
        <w:numPr>
          <w:ilvl w:val="0"/>
          <w:numId w:val="12"/>
        </w:numPr>
        <w:bidi/>
        <w:spacing w:after="160" w:lineRule="auto" w:line="276"/>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جذب المواهب: تتمثل فيما يلي:</w:t>
      </w:r>
    </w:p>
    <w:p>
      <w:pPr>
        <w:pStyle w:val="style179"/>
        <w:numPr>
          <w:ilvl w:val="0"/>
          <w:numId w:val="4"/>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الباحثون المهتمون بتطورات الذكاء الاصطناعي.</w:t>
      </w:r>
    </w:p>
    <w:p>
      <w:pPr>
        <w:pStyle w:val="style179"/>
        <w:numPr>
          <w:ilvl w:val="0"/>
          <w:numId w:val="4"/>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الاختصاصيون في هندسة البرمجيات، علوم البيانات وفي مجال التطبيقات.</w:t>
      </w:r>
    </w:p>
    <w:p>
      <w:pPr>
        <w:pStyle w:val="style179"/>
        <w:numPr>
          <w:ilvl w:val="0"/>
          <w:numId w:val="4"/>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السكان المتمكنين من تشغيل التطبيقات الخاصة بالذكاء الاصطناعي.</w:t>
      </w:r>
    </w:p>
    <w:p>
      <w:pPr>
        <w:pStyle w:val="style179"/>
        <w:numPr>
          <w:ilvl w:val="0"/>
          <w:numId w:val="13"/>
        </w:numPr>
        <w:bidi/>
        <w:spacing w:after="160" w:lineRule="auto" w:line="276"/>
        <w:jc w:val="both"/>
        <w:rPr>
          <w:rFonts w:ascii="Traditional Arabic" w:cs="Traditional Arabic" w:hAnsi="Traditional Arabic"/>
          <w:b/>
          <w:bCs/>
          <w:sz w:val="28"/>
          <w:szCs w:val="28"/>
          <w:lang w:bidi="ar-EG"/>
        </w:rPr>
      </w:pPr>
      <w:r>
        <w:rPr>
          <w:rFonts w:ascii="Traditional Arabic" w:cs="Traditional Arabic" w:hAnsi="Traditional Arabic"/>
          <w:sz w:val="28"/>
          <w:szCs w:val="28"/>
          <w:rtl/>
          <w:lang w:bidi="ar-EG"/>
        </w:rPr>
        <w:t>إيجاد فرص العمل في عصر الذكاء الاصطناعي:</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بفضل النمو الاقتصادي وزيادة الإنتاجية أصبح الذكاء الاصطناعي ضرورة حتمية في مختلف القطاعات خاصة قطاع الزراعة والصناعة لهذا من المتوقع سوف يتم إلغاء بعض المهن وتحويل بعضها إلى مهن جديدة وهذا ي</w:t>
      </w:r>
      <w:r>
        <w:rPr>
          <w:rFonts w:ascii="Traditional Arabic" w:cs="Traditional Arabic" w:hAnsi="Traditional Arabic" w:hint="cs"/>
          <w:sz w:val="28"/>
          <w:szCs w:val="28"/>
          <w:rtl/>
          <w:lang w:bidi="ar-EG"/>
        </w:rPr>
        <w:t>ع</w:t>
      </w:r>
      <w:r>
        <w:rPr>
          <w:rFonts w:ascii="Traditional Arabic" w:cs="Traditional Arabic" w:hAnsi="Traditional Arabic"/>
          <w:sz w:val="28"/>
          <w:szCs w:val="28"/>
          <w:rtl/>
          <w:lang w:bidi="ar-EG"/>
        </w:rPr>
        <w:t>ني ان الذكاء الاصطناعي لا يلغي العمل بل الوظائف.</w:t>
      </w:r>
    </w:p>
    <w:p>
      <w:pPr>
        <w:pStyle w:val="style179"/>
        <w:numPr>
          <w:ilvl w:val="0"/>
          <w:numId w:val="13"/>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البعد الأخلاقي للذكاء الاصطناعي:</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الطابع الأخلاقي لتطبيقات الذكاء الاصطناعي أمر في غاية الأهمية لهذا تم عقد مؤتمرات بشأن المسألة الملحة المتعلقة بالأخلاقيات في الذكاء الاصطناعي وتم نشر إطارا أخلاقيا يقترح مجموعة من المبادئ الأخلاقية والديمقراطية والأساسية المعرضة للخطر بسبب الذكاء الاصطناعي مع المسائل التالية: كرامة الانسان، الاستقلالية، المسؤولية، العدالة، التضامن، الديمقراطية، سيادة القانون، الأمن والسلامة، حماية البيانات والخصوصية، الاستدامة.</w:t>
      </w:r>
    </w:p>
    <w:p>
      <w:pPr>
        <w:pStyle w:val="style179"/>
        <w:numPr>
          <w:ilvl w:val="0"/>
          <w:numId w:val="13"/>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الوعي:</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من بين أهم العناصر التي تساهم في نجاح تكنولوجيا الذكاء الاصطناعي هي فهم الشعب للتطور التكنولوجي وبذل مجهودات لمواكبته سرعة الابتكار والتكيف وهذا يتحقق من خلال الوعي بالتكنولوجيا ويجب أن تستهدف هذه الأخيرة برامج التوعية لأن إدارة الذكاء الاصطناعي والتكنولوجيا تتطلب مستوى عال من الخبرة الفنية.</w:t>
      </w:r>
    </w:p>
    <w:p>
      <w:pPr>
        <w:pStyle w:val="style179"/>
        <w:numPr>
          <w:ilvl w:val="0"/>
          <w:numId w:val="13"/>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توحيد المعايير في تكنولوجيا المعلومات والاتصالات:</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لتحقيق المصداقية على التطورات التكنولوجية لا بد من الاعتماد على معايير معينة والتي تعمل بالاعتماد على الذكاء الاصطناعي بالإضافة الى المبادئ التوجيهية من خلال إشراك الأوساط المعنية به.</w:t>
      </w:r>
    </w:p>
    <w:p>
      <w:pPr>
        <w:pStyle w:val="style179"/>
        <w:numPr>
          <w:ilvl w:val="0"/>
          <w:numId w:val="13"/>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تحقيق أهداف التنمية المستدامة:</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 xml:space="preserve">تتأثر أهداف التنمية المستدامة بالمشاريع المرتبطة بالذكاء الاصطناعي حيث يمكن للبيانات الضخمة والأنترنيت أن تساهم في تحقيق هذه الأهداف عند تطبيقها في الزراعة والرعاية الصحية وتوزيع المياه والحد من استهلاك الطاقة من أجل تحقيق الاستدامة. </w:t>
      </w:r>
    </w:p>
    <w:p>
      <w:pPr>
        <w:pStyle w:val="style179"/>
        <w:numPr>
          <w:ilvl w:val="0"/>
          <w:numId w:val="13"/>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أهم قطاعات الذكاء الاصطناعي:</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يعتمد الذكاء الاصطناعي ووظائفه من قبل الصناعات التالية: الاتصالات السلكية واللاسلكية، التكنولوجيا العالية، مجالات السيارات وجمع قطع السيارات، الخدمات المالية، إدارة الموارد من الطاقة والغاز الطبيعي، الرعاية الصحية، تجارة التجزئة، التعليم، الخدمات المهنية السفر، الخدمات اللوجستية والخدمات الصيدلانية أما بالنسبة للوظائف التي تحتاج إلى الذكاء الاصطناعي تتمثل فيما يلي: الخدمات/العمليات، وتطوير المنتجات/الخدمات، والتسويق والمبيعات، والتصنيع التحويلي، وإدارة سلاسل التوريد، وإدارة المخاطر.</w:t>
      </w:r>
    </w:p>
    <w:p>
      <w:pPr>
        <w:pStyle w:val="style179"/>
        <w:numPr>
          <w:ilvl w:val="0"/>
          <w:numId w:val="13"/>
        </w:numPr>
        <w:bidi/>
        <w:spacing w:after="160" w:lineRule="auto" w:line="276"/>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الاستثمار في تكنولوجيا المعلومات والاتصالات: تنفيذ استثمارات في تسويق منتجات الذكاء الاصطناعي وبناء القدرات والكفاءات والمشاركة في حلقات العمل والحلقات الدراسية، تقييم الحوافز الضريبية ومساعدة المبتكرين في مجال الذكاء الاصطناعي ومنظمي المشاريع المتعلقة به ل</w:t>
      </w:r>
      <w:r>
        <w:rPr>
          <w:rFonts w:ascii="Traditional Arabic" w:cs="Traditional Arabic" w:hAnsi="Traditional Arabic"/>
          <w:sz w:val="28"/>
          <w:szCs w:val="28"/>
          <w:rtl/>
          <w:lang w:bidi="ar-DZ"/>
        </w:rPr>
        <w:t>إ</w:t>
      </w:r>
      <w:r>
        <w:rPr>
          <w:rFonts w:ascii="Traditional Arabic" w:cs="Traditional Arabic" w:hAnsi="Traditional Arabic"/>
          <w:sz w:val="28"/>
          <w:szCs w:val="28"/>
          <w:rtl/>
          <w:lang w:bidi="ar-EG"/>
        </w:rPr>
        <w:t xml:space="preserve">نشاء شركاتهم الخاصة. </w:t>
      </w:r>
    </w:p>
    <w:p>
      <w:pPr>
        <w:pStyle w:val="style179"/>
        <w:numPr>
          <w:ilvl w:val="0"/>
          <w:numId w:val="13"/>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الشراكات بين القطاعين العام والخاص:</w:t>
      </w:r>
    </w:p>
    <w:p>
      <w:pPr>
        <w:pStyle w:val="style179"/>
        <w:numPr>
          <w:ilvl w:val="0"/>
          <w:numId w:val="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تنفيذ المبادرات والخدمات الحكومية المرتبطة بالذكاء الاصطناعي، بشرط تقاسم الأرباح بين القطاع العام والخاص.</w:t>
      </w:r>
    </w:p>
    <w:p>
      <w:pPr>
        <w:pStyle w:val="style179"/>
        <w:numPr>
          <w:ilvl w:val="0"/>
          <w:numId w:val="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تعاون الحكومة مع الخبرات الخارجية لتطوير خدماتها المعتمدة على الذكاء الاصطناعي لتشجيع القطاع الخاص المحلي وجعله جزء من التعاون وتحسين خدماتها العامة.</w:t>
      </w:r>
    </w:p>
    <w:p>
      <w:pPr>
        <w:pStyle w:val="style179"/>
        <w:numPr>
          <w:ilvl w:val="0"/>
          <w:numId w:val="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انشاء الحكومة لمرافق خاصة بالمستثمرين في الذكاء الاصطناعي لزيادة فرص مشاركة القطاع الخاص في هذه المشاريع.</w:t>
      </w:r>
    </w:p>
    <w:p>
      <w:pPr>
        <w:pStyle w:val="style179"/>
        <w:numPr>
          <w:ilvl w:val="0"/>
          <w:numId w:val="14"/>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تحليل نقاط القوة والضعف والفرص والتهديدات:</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بعد تحليل نقاط القوة /الضعف والفرص/التهديدات يتم انشاء جدول يلخص كل النتائج حول تنفيذ استراتيجية الذكاء الاصطناعي وإدراجه في وثيقة الاستراتيجية.</w:t>
      </w:r>
    </w:p>
    <w:p>
      <w:pPr>
        <w:pStyle w:val="style179"/>
        <w:numPr>
          <w:ilvl w:val="0"/>
          <w:numId w:val="14"/>
        </w:numPr>
        <w:bidi/>
        <w:spacing w:after="160" w:lineRule="auto" w:line="276"/>
        <w:jc w:val="both"/>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الرصد والتقييم:</w:t>
      </w:r>
      <w:r>
        <w:rPr>
          <w:rFonts w:ascii="Traditional Arabic" w:cs="Traditional Arabic" w:hAnsi="Traditional Arabic"/>
          <w:b/>
          <w:bCs/>
          <w:sz w:val="28"/>
          <w:szCs w:val="28"/>
          <w:rtl/>
          <w:lang w:bidi="ar-EG"/>
        </w:rPr>
        <w:t xml:space="preserve"> </w:t>
      </w:r>
      <w:r>
        <w:rPr>
          <w:rFonts w:ascii="Traditional Arabic" w:cs="Traditional Arabic" w:hAnsi="Traditional Arabic"/>
          <w:sz w:val="28"/>
          <w:szCs w:val="28"/>
          <w:rtl/>
          <w:lang w:bidi="ar-EG"/>
        </w:rPr>
        <w:t xml:space="preserve">يتم وضع أليات رصد وتقييم محددة لضمان نجاح تنفيذ استراتيجية الذكاء الاصطناعي لذا وجب اقتراح مؤشرات معينة كنسبة الاستثمار الأجنبي المباشر، عدد المشاريع ذات الصلة بالذكاء الاصطناعي، التعاون في مجال البحوث والصناعة، رضا العملاء والوعي بقضايا الذكاء الاصطناعي. </w:t>
      </w:r>
    </w:p>
    <w:p>
      <w:pPr>
        <w:pStyle w:val="style179"/>
        <w:numPr>
          <w:ilvl w:val="0"/>
          <w:numId w:val="14"/>
        </w:numPr>
        <w:bidi/>
        <w:spacing w:after="160" w:lineRule="auto" w:line="276"/>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الحوكمة: استراتيجية الذكاء الاصطناعي بحاجة الى تحديد وتخصيص وحدة إدارية متصلة بأي وزارة للتكنولوجيا والاقتصاد الرقمي أو مخصصة لهذه المهمة أيضا تكون مسؤولة عن تنفيذ المبادرات المذكورة في استراتيجية الذكاء الاصطناعي.</w:t>
      </w:r>
    </w:p>
    <w:p>
      <w:pPr>
        <w:pStyle w:val="style179"/>
        <w:numPr>
          <w:ilvl w:val="0"/>
          <w:numId w:val="14"/>
        </w:numPr>
        <w:bidi/>
        <w:spacing w:after="160" w:lineRule="auto" w:line="276"/>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خطة إدارة المخاطر: استراتيجية الذكاء الاصطناعي تواجه تحديات وعقبات مثل باقي الاستراتيجيات لهذا يجب وضع خطة تحدد المخاطر المحتملة وطرق التغلب والتخفيف من أثارها.</w:t>
      </w:r>
    </w:p>
    <w:p>
      <w:pPr>
        <w:pStyle w:val="style179"/>
        <w:bidi/>
        <w:spacing w:after="160" w:lineRule="auto" w:line="276"/>
        <w:ind w:left="0"/>
        <w:jc w:val="both"/>
        <w:rPr>
          <w:rFonts w:ascii="Traditional Arabic" w:cs="Traditional Arabic" w:hAnsi="Traditional Arabic"/>
          <w:b/>
          <w:bCs/>
          <w:sz w:val="28"/>
          <w:szCs w:val="28"/>
          <w:lang w:bidi="ar-EG"/>
        </w:rPr>
      </w:pPr>
      <w:r>
        <w:rPr>
          <w:rFonts w:ascii="Traditional Arabic" w:cs="Traditional Arabic" w:hAnsi="Traditional Arabic" w:hint="cs"/>
          <w:b/>
          <w:bCs/>
          <w:sz w:val="28"/>
          <w:szCs w:val="28"/>
          <w:rtl/>
          <w:lang w:bidi="ar-EG"/>
        </w:rPr>
        <w:t xml:space="preserve">7.1. </w:t>
      </w:r>
      <w:r>
        <w:rPr>
          <w:rFonts w:ascii="Traditional Arabic" w:cs="Traditional Arabic" w:hAnsi="Traditional Arabic"/>
          <w:b/>
          <w:bCs/>
          <w:sz w:val="28"/>
          <w:szCs w:val="28"/>
          <w:rtl/>
          <w:lang w:bidi="ar-EG"/>
        </w:rPr>
        <w:t>أهمية وأبعاد استراتيجية الذكاء الاصطناعي</w:t>
      </w:r>
    </w:p>
    <w:p>
      <w:pPr>
        <w:pStyle w:val="style179"/>
        <w:bidi/>
        <w:spacing w:lineRule="auto" w:line="276"/>
        <w:ind w:left="0" w:firstLine="360"/>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من خلال الدراسات الاستطلاعية التي أجريت سنة 2017 تم التأكيد على أهمية وجود استراتيجية للذكاء الاصطناعي وتتمثل هذه الأخيرة في:</w:t>
      </w:r>
      <w:r>
        <w:rPr>
          <w:rFonts w:ascii="Traditional Arabic" w:cs="Traditional Arabic" w:hAnsi="Traditional Arabic" w:hint="cs"/>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بنش23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(بن شرف الغامدي، 2023)</w:t>
      </w:r>
      <w:r>
        <w:rPr>
          <w:rFonts w:ascii="Traditional Arabic" w:cs="Traditional Arabic" w:hAnsi="Traditional Arabic"/>
          <w:sz w:val="24"/>
          <w:szCs w:val="24"/>
          <w:rtl/>
          <w:lang w:bidi="ar-EG"/>
        </w:rPr>
        <w:fldChar w:fldCharType="end"/>
      </w:r>
      <w:r>
        <w:rPr>
          <w:rFonts w:ascii="Traditional Arabic" w:cs="Traditional Arabic" w:hAnsi="Traditional Arabic"/>
          <w:noProof/>
          <w:sz w:val="28"/>
          <w:szCs w:val="28"/>
          <w:rtl/>
          <w:lang w:bidi="ar-EG"/>
        </w:rPr>
        <w:t xml:space="preserve"> </w:t>
      </w:r>
    </w:p>
    <w:p>
      <w:pPr>
        <w:pStyle w:val="style179"/>
        <w:numPr>
          <w:ilvl w:val="0"/>
          <w:numId w:val="1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بفضل تقنيات الذكاء الاصطناعي تتمكن المنشأة من التحول الفعلي والوصول إلى العوائد القيمة.</w:t>
      </w:r>
    </w:p>
    <w:p>
      <w:pPr>
        <w:pStyle w:val="style179"/>
        <w:numPr>
          <w:ilvl w:val="0"/>
          <w:numId w:val="1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تساعد المنشأة على فهم بياناتها وبالتالي تحسين أدائها وإنتاجيتها.</w:t>
      </w:r>
    </w:p>
    <w:p>
      <w:pPr>
        <w:pStyle w:val="style179"/>
        <w:numPr>
          <w:ilvl w:val="0"/>
          <w:numId w:val="1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تساهم في أتمتة العمليات والمهام الرئيسية. </w:t>
      </w:r>
    </w:p>
    <w:p>
      <w:pPr>
        <w:pStyle w:val="style179"/>
        <w:numPr>
          <w:ilvl w:val="0"/>
          <w:numId w:val="1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تساهم في تطوير المنتجات أو إطلاق منتجات جديدة.</w:t>
      </w:r>
    </w:p>
    <w:p>
      <w:pPr>
        <w:pStyle w:val="style179"/>
        <w:numPr>
          <w:ilvl w:val="0"/>
          <w:numId w:val="1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تسهل عملية تحديد نقاط القوة/ الضعف والفرص/التهديدات.</w:t>
      </w:r>
    </w:p>
    <w:p>
      <w:pPr>
        <w:pStyle w:val="style179"/>
        <w:numPr>
          <w:ilvl w:val="0"/>
          <w:numId w:val="15"/>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تساعد على تحقيق رؤية المنشأة بفاعلية.</w:t>
      </w:r>
    </w:p>
    <w:p>
      <w:pPr>
        <w:pStyle w:val="style179"/>
        <w:bidi/>
        <w:spacing w:lineRule="auto" w:line="276"/>
        <w:ind w:left="0" w:firstLine="360"/>
        <w:jc w:val="both"/>
        <w:rPr>
          <w:rFonts w:ascii="Traditional Arabic" w:cs="Traditional Arabic" w:hAnsi="Traditional Arabic"/>
          <w:noProof/>
          <w:sz w:val="24"/>
          <w:szCs w:val="24"/>
          <w:rtl/>
          <w:lang w:bidi="ar-EG"/>
        </w:rPr>
      </w:pPr>
      <w:r>
        <w:rPr>
          <w:rFonts w:ascii="Traditional Arabic" w:cs="Traditional Arabic" w:hAnsi="Traditional Arabic"/>
          <w:sz w:val="28"/>
          <w:szCs w:val="28"/>
          <w:rtl/>
          <w:lang w:bidi="ar-EG"/>
        </w:rPr>
        <w:t>ان استراتيجية الذكاء الاصطناعي الناجحة تشمل خمسة أبعاد وهي:</w:t>
      </w:r>
      <w:r>
        <w:rPr>
          <w:rFonts w:ascii="Traditional Arabic" w:cs="Traditional Arabic" w:hAnsi="Traditional Arabic"/>
          <w:noProof/>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بنش23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(بن شرف الغامدي، 2023)</w:t>
      </w:r>
      <w:r>
        <w:rPr>
          <w:rFonts w:ascii="Traditional Arabic" w:cs="Traditional Arabic" w:hAnsi="Traditional Arabic"/>
          <w:sz w:val="24"/>
          <w:szCs w:val="24"/>
          <w:rtl/>
          <w:lang w:bidi="ar-EG"/>
        </w:rPr>
        <w:fldChar w:fldCharType="end"/>
      </w:r>
    </w:p>
    <w:p>
      <w:pPr>
        <w:pStyle w:val="style179"/>
        <w:bidi/>
        <w:spacing w:lineRule="auto" w:line="276"/>
        <w:ind w:left="0" w:firstLine="360"/>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البيانات: جمع، تحليل،</w:t>
      </w:r>
      <w:r>
        <w:rPr>
          <w:rFonts w:ascii="Traditional Arabic" w:cs="Traditional Arabic" w:hAnsi="Traditional Arabic"/>
          <w:sz w:val="28"/>
          <w:szCs w:val="28"/>
          <w:lang w:bidi="ar-EG"/>
        </w:rPr>
        <w:t xml:space="preserve"> </w:t>
      </w:r>
      <w:r>
        <w:rPr>
          <w:rFonts w:ascii="Traditional Arabic" w:cs="Traditional Arabic" w:hAnsi="Traditional Arabic"/>
          <w:sz w:val="28"/>
          <w:szCs w:val="28"/>
          <w:rtl/>
          <w:lang w:bidi="ar-EG"/>
        </w:rPr>
        <w:t>فرز، تصنيف وتخزين البيانات وحمايتها والتأكد من خصوصيتها فهي الأساس في إتاحة حلول للذكاء الاصطناعي.</w:t>
      </w:r>
    </w:p>
    <w:p>
      <w:pPr>
        <w:pStyle w:val="style179"/>
        <w:numPr>
          <w:ilvl w:val="0"/>
          <w:numId w:val="16"/>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الموارد البشرية: التخطيط، التوعية، التدريب وتطوير القدرات البشرية بما يتناسب مع متطلبات استراتيجية الذكاء الاصطناعي لضمان نجاحها.</w:t>
      </w:r>
    </w:p>
    <w:p>
      <w:pPr>
        <w:pStyle w:val="style179"/>
        <w:numPr>
          <w:ilvl w:val="0"/>
          <w:numId w:val="16"/>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الأنظمة والسياسات: يجب وضع قواعد وسياسات تنظيمية داخلية وخارجية للمنشأة بالإضافة الى المبادئ الأخلاقية والالتزام بتحقيقها عند تطوير نماذج الذكاء الاصطناعي واستخدامها. </w:t>
      </w:r>
    </w:p>
    <w:p>
      <w:pPr>
        <w:pStyle w:val="style179"/>
        <w:numPr>
          <w:ilvl w:val="0"/>
          <w:numId w:val="16"/>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الإجراءات: تشمل عمليات تنظيم، تخطيط، تنفيذ، تشغيل، تقييم وضع المقاييس لتطوير نماذج الذكاء الاصطناعي ونقلها إلى خطوط الإنتاج بما يتلاءم مع الإجراءات.</w:t>
      </w:r>
    </w:p>
    <w:p>
      <w:pPr>
        <w:pStyle w:val="style179"/>
        <w:numPr>
          <w:ilvl w:val="0"/>
          <w:numId w:val="16"/>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التقنية: ويقصد بها البنى التحتية التقنية والأدوات اللازمة لاستخدام الذكاء الاصطناعي بالإضافة الى طرق تشغيلها وحمايتها. </w:t>
      </w:r>
    </w:p>
    <w:p>
      <w:pPr>
        <w:pStyle w:val="style179"/>
        <w:bidi/>
        <w:spacing w:after="160" w:lineRule="auto" w:line="276"/>
        <w:ind w:left="0"/>
        <w:jc w:val="both"/>
        <w:rPr>
          <w:rFonts w:ascii="Traditional Arabic" w:cs="Traditional Arabic" w:hAnsi="Traditional Arabic"/>
          <w:b/>
          <w:bCs/>
          <w:sz w:val="28"/>
          <w:szCs w:val="28"/>
          <w:lang w:bidi="ar-EG"/>
        </w:rPr>
      </w:pPr>
      <w:r>
        <w:rPr>
          <w:rFonts w:ascii="Traditional Arabic" w:cs="Traditional Arabic" w:hAnsi="Traditional Arabic" w:hint="cs"/>
          <w:b/>
          <w:bCs/>
          <w:sz w:val="28"/>
          <w:szCs w:val="28"/>
          <w:rtl/>
          <w:lang w:bidi="ar-EG"/>
        </w:rPr>
        <w:t xml:space="preserve">8.1. </w:t>
      </w:r>
      <w:r>
        <w:rPr>
          <w:rFonts w:ascii="Traditional Arabic" w:cs="Traditional Arabic" w:hAnsi="Traditional Arabic"/>
          <w:b/>
          <w:bCs/>
          <w:sz w:val="28"/>
          <w:szCs w:val="28"/>
          <w:rtl/>
          <w:lang w:bidi="ar-EG"/>
        </w:rPr>
        <w:t>مجالات وتطبيقات استراتيجية الذكاء الاصطناعي</w:t>
      </w:r>
    </w:p>
    <w:p>
      <w:pPr>
        <w:pStyle w:val="style179"/>
        <w:bidi/>
        <w:spacing w:lineRule="auto" w:line="276"/>
        <w:ind w:left="0" w:firstLine="360"/>
        <w:jc w:val="both"/>
        <w:rPr>
          <w:rFonts w:ascii="Traditional Arabic" w:cs="Traditional Arabic" w:hAnsi="Traditional Arabic"/>
          <w:noProof/>
          <w:sz w:val="24"/>
          <w:szCs w:val="24"/>
          <w:rtl/>
          <w:lang w:bidi="ar-EG"/>
        </w:rPr>
      </w:pPr>
      <w:r>
        <w:rPr>
          <w:rFonts w:ascii="Traditional Arabic" w:cs="Traditional Arabic" w:hAnsi="Traditional Arabic"/>
          <w:sz w:val="28"/>
          <w:szCs w:val="28"/>
          <w:rtl/>
          <w:lang w:bidi="ar-EG"/>
        </w:rPr>
        <w:t>اتضح أن للذكاء الاصطناعي مجموعة من المجالات الفرعية والتي أصبح لكل منها مجال دراسة وبحث مستقل وتتلخص فيما يلي</w:t>
      </w:r>
      <w:r>
        <w:rPr>
          <w:rFonts w:ascii="Traditional Arabic" w:cs="Traditional Arabic" w:hAnsi="Traditional Arabic"/>
          <w:sz w:val="24"/>
          <w:szCs w:val="24"/>
          <w:rtl/>
          <w:lang w:bidi="ar-EG"/>
        </w:rPr>
        <w:t>:</w:t>
      </w:r>
      <w:r>
        <w:rPr>
          <w:rFonts w:ascii="Traditional Arabic" w:cs="Traditional Arabic" w:hAnsi="Traditional Arabic"/>
          <w:noProof/>
          <w:sz w:val="24"/>
          <w:szCs w:val="24"/>
          <w:rtl/>
          <w:lang w:bidi="ar-EG"/>
        </w:rPr>
        <w:t xml:space="preserve">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سبا18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(سباع، يوسفي ، و ملوكي ، 2018)</w:t>
      </w:r>
      <w:r>
        <w:rPr>
          <w:rFonts w:ascii="Traditional Arabic" w:cs="Traditional Arabic" w:hAnsi="Traditional Arabic"/>
          <w:noProof/>
          <w:sz w:val="24"/>
          <w:szCs w:val="24"/>
          <w:rtl/>
          <w:lang w:bidi="ar-EG"/>
        </w:rPr>
        <w:fldChar w:fldCharType="end"/>
      </w:r>
    </w:p>
    <w:p>
      <w:pPr>
        <w:pStyle w:val="style179"/>
        <w:numPr>
          <w:ilvl w:val="0"/>
          <w:numId w:val="17"/>
        </w:numPr>
        <w:bidi/>
        <w:spacing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تطبيقات العلوم الذهنية: النظم الخبيرة، قواعد المعرفة، نظم التعلم ونظم المنطق.</w:t>
      </w:r>
    </w:p>
    <w:p>
      <w:pPr>
        <w:pStyle w:val="style179"/>
        <w:numPr>
          <w:ilvl w:val="0"/>
          <w:numId w:val="17"/>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تطبيقات علم الحاسوب: حاسوب الجيل الخامس، المعالجة المتوازية والشبكات العصبية (الجيل السادس).</w:t>
      </w:r>
    </w:p>
    <w:p>
      <w:pPr>
        <w:pStyle w:val="style179"/>
        <w:numPr>
          <w:ilvl w:val="0"/>
          <w:numId w:val="17"/>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تطبيقات الروبوت: التوقع البصري، اللمس، التعامل والمعالجة وأخيرا الحركة والوصول إلى الغاية.</w:t>
      </w:r>
    </w:p>
    <w:p>
      <w:pPr>
        <w:pStyle w:val="style179"/>
        <w:numPr>
          <w:ilvl w:val="0"/>
          <w:numId w:val="17"/>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تطبيقات معالجة اللغات الطبيعية: فهم اللغات، تمييز الكلام وترجمة اللغات.</w:t>
      </w:r>
    </w:p>
    <w:p>
      <w:pPr>
        <w:pStyle w:val="style179"/>
        <w:bidi/>
        <w:spacing w:after="160" w:lineRule="auto" w:line="276"/>
        <w:ind w:left="0"/>
        <w:jc w:val="both"/>
        <w:rPr>
          <w:rFonts w:ascii="Traditional Arabic" w:cs="Traditional Arabic" w:hAnsi="Traditional Arabic"/>
          <w:b/>
          <w:bCs/>
          <w:sz w:val="28"/>
          <w:szCs w:val="28"/>
          <w:lang w:bidi="ar-EG"/>
        </w:rPr>
      </w:pPr>
      <w:r>
        <w:rPr>
          <w:rFonts w:ascii="Traditional Arabic" w:cs="Traditional Arabic" w:hAnsi="Traditional Arabic" w:hint="cs"/>
          <w:b/>
          <w:bCs/>
          <w:sz w:val="28"/>
          <w:szCs w:val="28"/>
          <w:rtl/>
          <w:lang w:bidi="ar-EG"/>
        </w:rPr>
        <w:t xml:space="preserve">9.1. </w:t>
      </w:r>
      <w:r>
        <w:rPr>
          <w:rFonts w:ascii="Traditional Arabic" w:cs="Traditional Arabic" w:hAnsi="Traditional Arabic"/>
          <w:b/>
          <w:bCs/>
          <w:sz w:val="28"/>
          <w:szCs w:val="28"/>
          <w:rtl/>
          <w:lang w:bidi="ar-EG"/>
        </w:rPr>
        <w:t>أبرز مخاطر غياب استراتيجية الذكاء الاصطناعي</w:t>
      </w:r>
    </w:p>
    <w:p>
      <w:pPr>
        <w:pStyle w:val="style179"/>
        <w:bidi/>
        <w:spacing w:lineRule="auto" w:line="276"/>
        <w:ind w:left="0" w:firstLine="360"/>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تتمثل أبرز مخاطر غياب استراتيجية الذكاء الاصطناعي فيما يلي:</w:t>
      </w:r>
      <w:r>
        <w:rPr>
          <w:rFonts w:ascii="Traditional Arabic" w:cs="Traditional Arabic" w:hAnsi="Traditional Arabic"/>
          <w:noProof/>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بنش23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(بن شرف الغامدي، 2023)</w:t>
      </w:r>
      <w:r>
        <w:rPr>
          <w:rFonts w:ascii="Traditional Arabic" w:cs="Traditional Arabic" w:hAnsi="Traditional Arabic"/>
          <w:sz w:val="24"/>
          <w:szCs w:val="24"/>
          <w:rtl/>
          <w:lang w:bidi="ar-EG"/>
        </w:rPr>
        <w:fldChar w:fldCharType="end"/>
      </w:r>
      <w:r>
        <w:rPr>
          <w:rFonts w:ascii="Traditional Arabic" w:cs="Traditional Arabic" w:hAnsi="Traditional Arabic"/>
          <w:noProof/>
          <w:sz w:val="28"/>
          <w:szCs w:val="28"/>
          <w:rtl/>
          <w:lang w:bidi="ar-EG"/>
        </w:rPr>
        <w:t xml:space="preserve"> </w:t>
      </w:r>
    </w:p>
    <w:p>
      <w:pPr>
        <w:pStyle w:val="style179"/>
        <w:numPr>
          <w:ilvl w:val="0"/>
          <w:numId w:val="18"/>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التخلف عن دائرة المنافسين: عدم قدرة المنشأة على مواجهة التغييرات وفهم الإمكانيات والطرق لتحقيق المكاسب باستخدام الذكاء الاصطناعي يأدي إلى عدم تحليلها لفرص التوسع والنمو ودراسة السوق وبالتالي إضاعة فرص نجاحها والتخلف مقارنة بمنافسيها.</w:t>
      </w:r>
    </w:p>
    <w:p>
      <w:pPr>
        <w:pStyle w:val="style179"/>
        <w:numPr>
          <w:ilvl w:val="0"/>
          <w:numId w:val="18"/>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إضاعة الوقت والجهد والمال: تنفيذ مشاريع الذكاء الاصطناعي يستلزم اتباع خطة تشمل كل ما يخص المنشأة حيث يأدي عكس ذلك إلى هدر الوقت، الجهد والمال.</w:t>
      </w:r>
    </w:p>
    <w:p>
      <w:pPr>
        <w:pStyle w:val="style179"/>
        <w:numPr>
          <w:ilvl w:val="0"/>
          <w:numId w:val="18"/>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فقدان العلاقة مع العملاء والموظفين: وهذا راجع إلى عدم وضوح غاية المنشأة من استخدام الذكاء الاصطناعي وعلاقتها مع مختلف الأطراف الخاصة بها بما فيهم الزبائن.. </w:t>
      </w:r>
    </w:p>
    <w:p>
      <w:pPr>
        <w:pStyle w:val="style179"/>
        <w:numPr>
          <w:ilvl w:val="0"/>
          <w:numId w:val="18"/>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فقدان الثقة في التقنية: يفقد متخذي القرارات الثقة في استخدام الذكاء الاصطناع حين تنفذ مشاريع غير مجدية مرتبطة به أو لا تتلاءم مع إجراءات المنظمة وتنظيماتها. </w:t>
      </w:r>
    </w:p>
    <w:p>
      <w:pPr>
        <w:pStyle w:val="style179"/>
        <w:bidi/>
        <w:spacing w:lineRule="auto" w:line="276"/>
        <w:ind w:left="0"/>
        <w:rPr>
          <w:rFonts w:ascii="Traditional Arabic" w:cs="Traditional Arabic" w:hAnsi="Traditional Arabic"/>
          <w:b/>
          <w:bCs/>
          <w:sz w:val="28"/>
          <w:szCs w:val="28"/>
          <w:rtl/>
          <w:lang w:bidi="ar-EG"/>
        </w:rPr>
      </w:pPr>
      <w:r>
        <w:rPr>
          <w:rFonts w:ascii="Traditional Arabic" w:cs="Traditional Arabic" w:hAnsi="Traditional Arabic" w:hint="cs"/>
          <w:b/>
          <w:bCs/>
          <w:sz w:val="28"/>
          <w:szCs w:val="28"/>
          <w:rtl/>
          <w:lang w:bidi="ar-EG"/>
        </w:rPr>
        <w:t xml:space="preserve">2- </w:t>
      </w:r>
      <w:r>
        <w:rPr>
          <w:rFonts w:ascii="Traditional Arabic" w:cs="Traditional Arabic" w:hAnsi="Traditional Arabic"/>
          <w:b/>
          <w:bCs/>
          <w:sz w:val="28"/>
          <w:szCs w:val="28"/>
          <w:rtl/>
          <w:lang w:bidi="ar-EG"/>
        </w:rPr>
        <w:t>الذكاء الاصطناعي في التعليم العالي والبحث العلمي:</w:t>
      </w:r>
    </w:p>
    <w:p>
      <w:pPr>
        <w:pStyle w:val="style179"/>
        <w:numPr>
          <w:ilvl w:val="1"/>
          <w:numId w:val="25"/>
        </w:numPr>
        <w:bidi/>
        <w:spacing w:lineRule="auto" w:line="276"/>
        <w:rPr>
          <w:rFonts w:ascii="Traditional Arabic" w:cs="Traditional Arabic" w:hAnsi="Traditional Arabic"/>
          <w:b/>
          <w:bCs/>
          <w:sz w:val="28"/>
          <w:szCs w:val="28"/>
          <w:lang w:bidi="ar-EG"/>
        </w:rPr>
      </w:pPr>
      <w:r>
        <w:rPr>
          <w:rFonts w:ascii="Traditional Arabic" w:cs="Traditional Arabic" w:hAnsi="Traditional Arabic" w:hint="cs"/>
          <w:b/>
          <w:bCs/>
          <w:sz w:val="28"/>
          <w:szCs w:val="28"/>
          <w:rtl/>
          <w:lang w:bidi="ar-EG"/>
        </w:rPr>
        <w:t>تعريف</w:t>
      </w:r>
      <w:r>
        <w:rPr>
          <w:rFonts w:ascii="Traditional Arabic" w:cs="Traditional Arabic" w:hAnsi="Traditional Arabic"/>
          <w:b/>
          <w:bCs/>
          <w:sz w:val="28"/>
          <w:szCs w:val="28"/>
          <w:rtl/>
          <w:lang w:bidi="ar-EG"/>
        </w:rPr>
        <w:t xml:space="preserve"> </w:t>
      </w:r>
      <w:r>
        <w:rPr>
          <w:rFonts w:ascii="Traditional Arabic" w:cs="Traditional Arabic" w:hAnsi="Traditional Arabic" w:hint="cs"/>
          <w:b/>
          <w:bCs/>
          <w:sz w:val="28"/>
          <w:szCs w:val="28"/>
          <w:rtl/>
          <w:lang w:bidi="ar-EG"/>
        </w:rPr>
        <w:t xml:space="preserve">الجودة في </w:t>
      </w:r>
      <w:r>
        <w:rPr>
          <w:rFonts w:ascii="Traditional Arabic" w:cs="Traditional Arabic" w:hAnsi="Traditional Arabic"/>
          <w:b/>
          <w:bCs/>
          <w:sz w:val="28"/>
          <w:szCs w:val="28"/>
          <w:rtl/>
          <w:lang w:bidi="ar-EG"/>
        </w:rPr>
        <w:t>التعليم العالي</w:t>
      </w:r>
      <w:r>
        <w:rPr>
          <w:rFonts w:ascii="Traditional Arabic" w:cs="Traditional Arabic" w:hAnsi="Traditional Arabic" w:hint="cs"/>
          <w:b/>
          <w:bCs/>
          <w:sz w:val="28"/>
          <w:szCs w:val="28"/>
          <w:rtl/>
          <w:lang w:bidi="ar-EG"/>
        </w:rPr>
        <w:t xml:space="preserve"> والبحث العلمي</w:t>
      </w:r>
    </w:p>
    <w:p>
      <w:pPr>
        <w:pStyle w:val="style179"/>
        <w:numPr>
          <w:ilvl w:val="0"/>
          <w:numId w:val="27"/>
        </w:numPr>
        <w:bidi/>
        <w:spacing w:lineRule="auto" w:line="276"/>
        <w:rPr>
          <w:rFonts w:ascii="Traditional Arabic" w:cs="Traditional Arabic" w:hAnsi="Traditional Arabic"/>
          <w:b/>
          <w:bCs/>
          <w:sz w:val="28"/>
          <w:szCs w:val="28"/>
          <w:rtl/>
          <w:lang w:bidi="ar-EG"/>
        </w:rPr>
      </w:pPr>
      <w:r>
        <w:rPr>
          <w:rFonts w:ascii="Traditional Arabic" w:cs="Traditional Arabic" w:hAnsi="Traditional Arabic" w:hint="cs"/>
          <w:b/>
          <w:bCs/>
          <w:sz w:val="28"/>
          <w:szCs w:val="28"/>
          <w:rtl/>
          <w:lang w:bidi="ar-EG"/>
        </w:rPr>
        <w:t>التعليم العالي</w:t>
      </w:r>
    </w:p>
    <w:p>
      <w:pPr>
        <w:pStyle w:val="style179"/>
        <w:bidi/>
        <w:spacing w:lineRule="auto" w:line="276"/>
        <w:ind w:left="0" w:firstLine="567"/>
        <w:rPr>
          <w:rFonts w:ascii="Traditional Arabic" w:cs="Traditional Arabic" w:hAnsi="Traditional Arabic"/>
          <w:sz w:val="24"/>
          <w:szCs w:val="24"/>
          <w:rtl/>
          <w:lang w:bidi="ar-EG"/>
        </w:rPr>
      </w:pPr>
      <w:r>
        <w:rPr>
          <w:rFonts w:ascii="Traditional Arabic" w:cs="Traditional Arabic" w:hAnsi="Traditional Arabic"/>
          <w:sz w:val="28"/>
          <w:szCs w:val="28"/>
          <w:rtl/>
          <w:lang w:bidi="ar-EG"/>
        </w:rPr>
        <w:t xml:space="preserve">يقصد بالتعليم العالي كل أنواع الدراسات، التكوين أو التكوين الموجه للبحث، الذي يتم بعد المرحلة الثانوية على مستوى مؤسسة جامعية أو على مستوى مؤسسات تعليمية أخرى معترف بها، كمؤسسة التعليم العالي من قبل السلطات الرسمية للدولة.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lang w:bidi="ar-EG"/>
        </w:rPr>
        <w:instrText>CITATION</w:instrText>
      </w:r>
      <w:r>
        <w:rPr>
          <w:rFonts w:ascii="Traditional Arabic" w:cs="Traditional Arabic" w:hAnsi="Traditional Arabic"/>
          <w:sz w:val="24"/>
          <w:szCs w:val="24"/>
          <w:rtl/>
          <w:lang w:bidi="ar-EG"/>
        </w:rPr>
        <w:instrText xml:space="preserve"> رقا19 \</w:instrText>
      </w:r>
      <w:r>
        <w:rPr>
          <w:rFonts w:ascii="Traditional Arabic" w:cs="Traditional Arabic" w:hAnsi="Traditional Arabic"/>
          <w:sz w:val="24"/>
          <w:szCs w:val="24"/>
          <w:lang w:bidi="ar-EG"/>
        </w:rPr>
        <w:instrText>t  \l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(رقاد، 2019)</w:t>
      </w:r>
      <w:r>
        <w:rPr>
          <w:rFonts w:ascii="Traditional Arabic" w:cs="Traditional Arabic" w:hAnsi="Traditional Arabic"/>
          <w:sz w:val="24"/>
          <w:szCs w:val="24"/>
          <w:rtl/>
          <w:lang w:bidi="ar-EG"/>
        </w:rPr>
        <w:fldChar w:fldCharType="end"/>
      </w:r>
      <w:r>
        <w:rPr>
          <w:rFonts w:ascii="Traditional Arabic" w:cs="Traditional Arabic" w:hAnsi="Traditional Arabic" w:hint="cs"/>
          <w:sz w:val="28"/>
          <w:szCs w:val="28"/>
          <w:rtl/>
          <w:lang w:bidi="ar-EG"/>
        </w:rPr>
        <w:t xml:space="preserve"> </w:t>
      </w:r>
    </w:p>
    <w:p>
      <w:pPr>
        <w:pStyle w:val="style179"/>
        <w:numPr>
          <w:ilvl w:val="0"/>
          <w:numId w:val="27"/>
        </w:numPr>
        <w:bidi/>
        <w:spacing w:lineRule="auto" w:line="276"/>
        <w:rPr>
          <w:rFonts w:ascii="Traditional Arabic" w:cs="Traditional Arabic" w:hAnsi="Traditional Arabic"/>
          <w:b/>
          <w:bCs/>
          <w:sz w:val="28"/>
          <w:szCs w:val="28"/>
          <w:rtl/>
          <w:lang w:bidi="ar-EG"/>
        </w:rPr>
      </w:pPr>
      <w:r>
        <w:rPr>
          <w:rFonts w:ascii="Traditional Arabic" w:cs="Traditional Arabic" w:hAnsi="Traditional Arabic"/>
          <w:b/>
          <w:bCs/>
          <w:sz w:val="28"/>
          <w:szCs w:val="28"/>
          <w:rtl/>
          <w:lang w:bidi="ar-EG"/>
        </w:rPr>
        <w:t>البحث العلمي</w:t>
      </w:r>
    </w:p>
    <w:p>
      <w:pPr>
        <w:pStyle w:val="style179"/>
        <w:bidi/>
        <w:spacing w:lineRule="auto" w:line="276"/>
        <w:ind w:left="0" w:firstLine="567"/>
        <w:rPr>
          <w:rFonts w:ascii="Traditional Arabic" w:cs="Traditional Arabic" w:hAnsi="Traditional Arabic"/>
          <w:noProof/>
          <w:sz w:val="28"/>
          <w:szCs w:val="28"/>
          <w:rtl/>
          <w:lang w:bidi="ar-EG"/>
        </w:rPr>
      </w:pPr>
      <w:r>
        <w:rPr>
          <w:rFonts w:ascii="Traditional Arabic" w:cs="Traditional Arabic" w:hAnsi="Traditional Arabic"/>
          <w:sz w:val="28"/>
          <w:szCs w:val="28"/>
          <w:rtl/>
          <w:lang w:bidi="ar-EG"/>
        </w:rPr>
        <w:t xml:space="preserve">هو عملية تقصي الحقائق من خلال إتباع عدد من الأساليب والمناهج العلمية المحددة، بهدف التأكد من مصداقيتها وإضافة كل ما هو جديد إليها، كما يعرف على أنه وسيلة استقصاء منظم لاكتشاف المعلومات والعلاقات الجديدة، بجانب تطوير المعلومات الحالية، من خلال إتباع خطوات البحث العلمي واختيار الطريقة والأدوات الملائمة لجمع البيانات.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سعد24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(سعد، 2024)</w:t>
      </w:r>
      <w:r>
        <w:rPr>
          <w:rFonts w:ascii="Traditional Arabic" w:cs="Traditional Arabic" w:hAnsi="Traditional Arabic"/>
          <w:sz w:val="24"/>
          <w:szCs w:val="24"/>
          <w:rtl/>
          <w:lang w:bidi="ar-EG"/>
        </w:rPr>
        <w:fldChar w:fldCharType="end"/>
      </w:r>
    </w:p>
    <w:p>
      <w:pPr>
        <w:pStyle w:val="style179"/>
        <w:numPr>
          <w:ilvl w:val="0"/>
          <w:numId w:val="27"/>
        </w:numPr>
        <w:bidi/>
        <w:spacing w:lineRule="auto" w:line="276"/>
        <w:rPr>
          <w:rFonts w:ascii="Traditional Arabic" w:cs="Traditional Arabic" w:hAnsi="Traditional Arabic"/>
          <w:b/>
          <w:bCs/>
          <w:noProof/>
          <w:sz w:val="28"/>
          <w:szCs w:val="28"/>
          <w:rtl/>
          <w:lang w:bidi="ar-EG"/>
        </w:rPr>
      </w:pPr>
      <w:r>
        <w:rPr>
          <w:rFonts w:ascii="Traditional Arabic" w:cs="Traditional Arabic" w:hAnsi="Traditional Arabic" w:hint="cs"/>
          <w:b/>
          <w:bCs/>
          <w:noProof/>
          <w:sz w:val="28"/>
          <w:szCs w:val="28"/>
          <w:rtl/>
          <w:lang w:bidi="ar-EG"/>
        </w:rPr>
        <w:t>الجودة</w:t>
      </w:r>
    </w:p>
    <w:p>
      <w:pPr>
        <w:pStyle w:val="style179"/>
        <w:bidi/>
        <w:spacing w:lineRule="auto" w:line="276"/>
        <w:ind w:left="0" w:firstLine="567"/>
        <w:rPr>
          <w:rFonts w:ascii="Traditional Arabic" w:cs="Traditional Arabic" w:hAnsi="Traditional Arabic"/>
          <w:noProof/>
          <w:sz w:val="28"/>
          <w:szCs w:val="28"/>
          <w:rtl/>
          <w:lang w:bidi="ar-EG"/>
        </w:rPr>
      </w:pPr>
      <w:r>
        <w:rPr>
          <w:rFonts w:ascii="Traditional Arabic" w:cs="Traditional Arabic" w:hAnsi="Traditional Arabic" w:hint="cs"/>
          <w:noProof/>
          <w:sz w:val="28"/>
          <w:szCs w:val="28"/>
          <w:rtl/>
          <w:lang w:bidi="ar-EG"/>
        </w:rPr>
        <w:t xml:space="preserve">تعتبر الجودة من المصطلحات الأساسية في تيار المصطلحات التربوية الحديثة مثل جودة التدريس جودة الإدارة، جودة التعليم العالي، وضمان الجودة كل هذه المصطلحات تؤخذ بعين الاعتبار الان من واضعي السياسات التربوية والاداريين والمنفذين ليس في إطارها الضيق ولكن على المستوى.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يوس17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(يوسفات و منصوري، 2017)</w:t>
      </w:r>
      <w:r>
        <w:rPr>
          <w:rFonts w:ascii="Traditional Arabic" w:cs="Traditional Arabic" w:hAnsi="Traditional Arabic"/>
          <w:noProof/>
          <w:sz w:val="24"/>
          <w:szCs w:val="24"/>
          <w:rtl/>
          <w:lang w:bidi="ar-EG"/>
        </w:rPr>
        <w:fldChar w:fldCharType="end"/>
      </w:r>
      <w:r>
        <w:rPr>
          <w:rFonts w:ascii="Traditional Arabic" w:cs="Traditional Arabic" w:hAnsi="Traditional Arabic"/>
          <w:noProof/>
          <w:sz w:val="28"/>
          <w:szCs w:val="28"/>
          <w:rtl/>
          <w:lang w:bidi="ar-EG"/>
        </w:rPr>
        <w:t xml:space="preserve"> </w:t>
      </w:r>
    </w:p>
    <w:p>
      <w:pPr>
        <w:pStyle w:val="style179"/>
        <w:numPr>
          <w:ilvl w:val="0"/>
          <w:numId w:val="27"/>
        </w:numPr>
        <w:bidi/>
        <w:spacing w:lineRule="auto" w:line="276"/>
        <w:rPr>
          <w:rFonts w:ascii="Traditional Arabic" w:cs="Traditional Arabic" w:hAnsi="Traditional Arabic"/>
          <w:b/>
          <w:bCs/>
          <w:noProof/>
          <w:sz w:val="28"/>
          <w:szCs w:val="28"/>
          <w:rtl/>
          <w:lang w:bidi="ar-EG"/>
        </w:rPr>
      </w:pPr>
      <w:r>
        <w:rPr>
          <w:rFonts w:ascii="Traditional Arabic" w:cs="Traditional Arabic" w:hAnsi="Traditional Arabic" w:hint="cs"/>
          <w:b/>
          <w:bCs/>
          <w:noProof/>
          <w:sz w:val="28"/>
          <w:szCs w:val="28"/>
          <w:rtl/>
          <w:lang w:bidi="ar-EG"/>
        </w:rPr>
        <w:t>الجودة في التعليم العالي</w:t>
      </w:r>
      <w:r>
        <w:rPr>
          <w:rFonts w:ascii="Traditional Arabic" w:cs="Traditional Arabic" w:hAnsi="Traditional Arabic" w:hint="cs"/>
          <w:b/>
          <w:bCs/>
          <w:noProof/>
          <w:sz w:val="28"/>
          <w:szCs w:val="28"/>
          <w:rtl/>
          <w:lang w:bidi="ar-EG"/>
        </w:rPr>
        <w:t xml:space="preserve"> والبحث العلمي</w:t>
      </w:r>
    </w:p>
    <w:p>
      <w:pPr>
        <w:pStyle w:val="style179"/>
        <w:bidi/>
        <w:spacing w:lineRule="auto" w:line="276"/>
        <w:ind w:left="0" w:firstLine="567"/>
        <w:rPr>
          <w:rFonts w:ascii="Traditional Arabic" w:cs="Traditional Arabic" w:hAnsi="Traditional Arabic"/>
          <w:noProof/>
          <w:sz w:val="24"/>
          <w:szCs w:val="24"/>
          <w:rtl/>
          <w:lang w:bidi="ar-EG"/>
        </w:rPr>
      </w:pPr>
      <w:r>
        <w:rPr>
          <w:rFonts w:ascii="Traditional Arabic" w:cs="Traditional Arabic" w:hAnsi="Traditional Arabic" w:hint="cs"/>
          <w:noProof/>
          <w:sz w:val="28"/>
          <w:szCs w:val="28"/>
          <w:rtl/>
          <w:lang w:bidi="ar-EG"/>
        </w:rPr>
        <w:t>ان الجودة في التعليم العالي مفهوم متعدد الأبعاد ينبغي ان يشمل جميع وظائف التعليم وأنشطته مثل: (المناهج الدراسية، والبرامج التعليمية، والبحوث العلمية، والطلاب، والمباني والمرافق والأدوات، وتوفير الخدمات للمجتمع المحلي، والتعليم الذاتي الداخلي، وتحديد معايير مقارنة للجودة معترف بها دوليا</w:t>
      </w:r>
      <w:r>
        <w:rPr>
          <w:rFonts w:ascii="Traditional Arabic" w:cs="Traditional Arabic" w:hAnsi="Traditional Arabic" w:hint="cs"/>
          <w:noProof/>
          <w:sz w:val="24"/>
          <w:szCs w:val="24"/>
          <w:rtl/>
          <w:lang w:bidi="ar-EG"/>
        </w:rPr>
        <w:t>.</w:t>
      </w:r>
      <w:r>
        <w:rPr>
          <w:rFonts w:ascii="Traditional Arabic" w:cs="Traditional Arabic" w:hAnsi="Traditional Arabic" w:hint="cs"/>
          <w:noProof/>
          <w:sz w:val="24"/>
          <w:szCs w:val="24"/>
          <w:rtl/>
          <w:lang w:bidi="ar-EG"/>
        </w:rPr>
        <w:t xml:space="preserve">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lang w:bidi="ar-EG"/>
        </w:rPr>
        <w:instrText>CITATION</w:instrText>
      </w:r>
      <w:r>
        <w:rPr>
          <w:rFonts w:ascii="Traditional Arabic" w:cs="Traditional Arabic" w:hAnsi="Traditional Arabic"/>
          <w:noProof/>
          <w:sz w:val="24"/>
          <w:szCs w:val="24"/>
          <w:rtl/>
          <w:lang w:bidi="ar-EG"/>
        </w:rPr>
        <w:instrText xml:space="preserve"> رقا141 \</w:instrText>
      </w:r>
      <w:r>
        <w:rPr>
          <w:rFonts w:ascii="Traditional Arabic" w:cs="Traditional Arabic" w:hAnsi="Traditional Arabic"/>
          <w:noProof/>
          <w:sz w:val="24"/>
          <w:szCs w:val="24"/>
          <w:lang w:bidi="ar-EG"/>
        </w:rPr>
        <w:instrText>t  \l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(رقاد، 2014)</w:t>
      </w:r>
      <w:r>
        <w:rPr>
          <w:rFonts w:ascii="Traditional Arabic" w:cs="Traditional Arabic" w:hAnsi="Traditional Arabic"/>
          <w:noProof/>
          <w:sz w:val="24"/>
          <w:szCs w:val="24"/>
          <w:rtl/>
          <w:lang w:bidi="ar-EG"/>
        </w:rPr>
        <w:fldChar w:fldCharType="end"/>
      </w:r>
      <w:r>
        <w:rPr>
          <w:rFonts w:ascii="Traditional Arabic" w:cs="Traditional Arabic" w:hAnsi="Traditional Arabic" w:hint="cs"/>
          <w:noProof/>
          <w:sz w:val="24"/>
          <w:szCs w:val="24"/>
          <w:rtl/>
          <w:lang w:bidi="ar-EG"/>
        </w:rPr>
        <w:t xml:space="preserve"> </w:t>
      </w:r>
    </w:p>
    <w:p>
      <w:pPr>
        <w:pStyle w:val="style179"/>
        <w:bidi/>
        <w:spacing w:lineRule="auto" w:line="276"/>
        <w:ind w:left="0"/>
        <w:rPr>
          <w:rFonts w:ascii="Traditional Arabic" w:cs="Traditional Arabic" w:hAnsi="Traditional Arabic"/>
          <w:b/>
          <w:bCs/>
          <w:noProof/>
          <w:sz w:val="28"/>
          <w:szCs w:val="28"/>
          <w:rtl/>
          <w:lang w:bidi="ar-EG"/>
        </w:rPr>
      </w:pPr>
      <w:r>
        <w:rPr>
          <w:rFonts w:ascii="Traditional Arabic" w:cs="Traditional Arabic" w:hAnsi="Traditional Arabic" w:hint="cs"/>
          <w:b/>
          <w:bCs/>
          <w:noProof/>
          <w:sz w:val="28"/>
          <w:szCs w:val="28"/>
          <w:rtl/>
          <w:lang w:bidi="ar-EG"/>
        </w:rPr>
        <w:t xml:space="preserve">2.2. </w:t>
      </w:r>
      <w:r>
        <w:rPr>
          <w:rFonts w:ascii="Traditional Arabic" w:cs="Traditional Arabic" w:hAnsi="Traditional Arabic" w:hint="cs"/>
          <w:b/>
          <w:bCs/>
          <w:noProof/>
          <w:sz w:val="28"/>
          <w:szCs w:val="28"/>
          <w:rtl/>
          <w:lang w:bidi="ar-EG"/>
        </w:rPr>
        <w:t>مبادئ الجودة في التعليم العالي</w:t>
      </w:r>
    </w:p>
    <w:p>
      <w:pPr>
        <w:pStyle w:val="style179"/>
        <w:bidi/>
        <w:spacing w:lineRule="auto" w:line="276"/>
        <w:ind w:left="0" w:firstLine="567"/>
        <w:rPr>
          <w:rFonts w:ascii="Traditional Arabic" w:cs="Traditional Arabic" w:hAnsi="Traditional Arabic"/>
          <w:noProof/>
          <w:sz w:val="28"/>
          <w:szCs w:val="28"/>
          <w:rtl/>
          <w:lang w:bidi="ar-EG"/>
        </w:rPr>
      </w:pPr>
      <w:r>
        <w:rPr>
          <w:rFonts w:ascii="Traditional Arabic" w:cs="Traditional Arabic" w:hAnsi="Traditional Arabic" w:hint="cs"/>
          <w:noProof/>
          <w:sz w:val="28"/>
          <w:szCs w:val="28"/>
          <w:rtl/>
          <w:lang w:bidi="ar-EG"/>
        </w:rPr>
        <w:t xml:space="preserve">هناك مجموعة من المبادئ التي تقوم عليها جودة التعليم نوجزها على النحو التالي: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أمح18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(أمحمد، 2018)</w:t>
      </w:r>
      <w:r>
        <w:rPr>
          <w:rFonts w:ascii="Traditional Arabic" w:cs="Traditional Arabic" w:hAnsi="Traditional Arabic"/>
          <w:noProof/>
          <w:sz w:val="24"/>
          <w:szCs w:val="24"/>
          <w:rtl/>
          <w:lang w:bidi="ar-EG"/>
        </w:rPr>
        <w:fldChar w:fldCharType="end"/>
      </w:r>
      <w:r>
        <w:rPr>
          <w:rFonts w:ascii="Traditional Arabic" w:cs="Traditional Arabic" w:hAnsi="Traditional Arabic"/>
          <w:noProof/>
          <w:sz w:val="28"/>
          <w:szCs w:val="28"/>
          <w:rtl/>
          <w:lang w:bidi="ar-EG"/>
        </w:rPr>
        <w:t xml:space="preserve"> </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تواجد دعم كامل من قيادات المؤسسات التعليمية وأليات للجودة الشاملة بها.</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تشجيع وتبني الأفكار الإبداعية وتحفيز المبدعين.</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شمولية الجودة حيث يجب أنها تشمل جميع مجالات الخدمة.</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تكامل السياسات لتحقيق الجودة والتميز في سلسلة عمليات الجودة.</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التركيز على روح الفريق من خلال استخدام الهياكل التنظيمية المفلطحة.</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الاستخدام الرشيد لاليات الإدارة الفعالة للوقت والتعامل الإيجابي مع الصراعات.</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استخدام وتفعيل نظام للحوافز يراعي تحقيق متطلبات العدالة التنظيمية.</w:t>
      </w:r>
    </w:p>
    <w:p>
      <w:pPr>
        <w:pStyle w:val="style179"/>
        <w:numPr>
          <w:ilvl w:val="1"/>
          <w:numId w:val="28"/>
        </w:numPr>
        <w:bidi/>
        <w:spacing w:lineRule="auto" w:line="276"/>
        <w:rPr>
          <w:rFonts w:ascii="Traditional Arabic" w:cs="Traditional Arabic" w:hAnsi="Traditional Arabic"/>
          <w:b/>
          <w:bCs/>
          <w:noProof/>
          <w:sz w:val="28"/>
          <w:szCs w:val="28"/>
          <w:rtl/>
          <w:lang w:bidi="ar-EG"/>
        </w:rPr>
      </w:pPr>
      <w:r>
        <w:rPr>
          <w:rFonts w:ascii="Traditional Arabic" w:cs="Traditional Arabic" w:hAnsi="Traditional Arabic" w:hint="cs"/>
          <w:b/>
          <w:bCs/>
          <w:noProof/>
          <w:sz w:val="28"/>
          <w:szCs w:val="28"/>
          <w:rtl/>
          <w:lang w:bidi="ar-EG"/>
        </w:rPr>
        <w:t>تحديات تطبيق الجودة في التعليم</w:t>
      </w:r>
    </w:p>
    <w:p>
      <w:pPr>
        <w:pStyle w:val="style179"/>
        <w:bidi/>
        <w:spacing w:lineRule="auto" w:line="276"/>
        <w:ind w:left="0" w:firstLine="567"/>
        <w:rPr>
          <w:rFonts w:ascii="Traditional Arabic" w:cs="Traditional Arabic" w:hAnsi="Traditional Arabic"/>
          <w:noProof/>
          <w:sz w:val="28"/>
          <w:szCs w:val="28"/>
          <w:rtl/>
          <w:lang w:bidi="ar-EG"/>
        </w:rPr>
      </w:pPr>
      <w:r>
        <w:rPr>
          <w:rFonts w:ascii="Traditional Arabic" w:cs="Traditional Arabic" w:hAnsi="Traditional Arabic" w:hint="cs"/>
          <w:noProof/>
          <w:sz w:val="28"/>
          <w:szCs w:val="28"/>
          <w:rtl/>
          <w:lang w:bidi="ar-EG"/>
        </w:rPr>
        <w:t xml:space="preserve">تواجه مسألة تحسين جودة التعليم العالي عدة عراقيل تحد من الوصول الى الأهداف المرجوة، وتصعب الطريق للوصول الى تحقيق نظام الجودة خاصة بقطاع التعليم العالي سنكشف الستار عنها من خلال العناصر التالية: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يحي17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(يحياوي، 2017)</w:t>
      </w:r>
      <w:r>
        <w:rPr>
          <w:rFonts w:ascii="Traditional Arabic" w:cs="Traditional Arabic" w:hAnsi="Traditional Arabic"/>
          <w:noProof/>
          <w:sz w:val="24"/>
          <w:szCs w:val="24"/>
          <w:rtl/>
          <w:lang w:bidi="ar-EG"/>
        </w:rPr>
        <w:fldChar w:fldCharType="end"/>
      </w:r>
      <w:r>
        <w:rPr>
          <w:rFonts w:ascii="Traditional Arabic" w:cs="Traditional Arabic" w:hAnsi="Traditional Arabic"/>
          <w:noProof/>
          <w:sz w:val="28"/>
          <w:szCs w:val="28"/>
          <w:rtl/>
          <w:lang w:bidi="ar-EG"/>
        </w:rPr>
        <w:t xml:space="preserve"> </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غياب ثقافة الجودة بالتعليم العالي.</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ضعف عملية التأطير الخاصة بالاستاذ الجامعي.</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ضعف المواءمة بين متطلبات التعليم وكتطلبات سوق العمل.</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تعليم يطغى عليه أسلوب التلقين، وليس المقارنة بالكفاءات كما هو موجود حاليا.</w:t>
      </w:r>
    </w:p>
    <w:p>
      <w:pPr>
        <w:pStyle w:val="style179"/>
        <w:bidi/>
        <w:spacing w:lineRule="auto" w:line="276"/>
        <w:ind w:left="0"/>
        <w:rPr>
          <w:rFonts w:ascii="Traditional Arabic" w:cs="Traditional Arabic" w:hAnsi="Traditional Arabic"/>
          <w:b/>
          <w:bCs/>
          <w:noProof/>
          <w:sz w:val="28"/>
          <w:szCs w:val="28"/>
          <w:rtl/>
          <w:lang w:bidi="ar-EG"/>
        </w:rPr>
      </w:pPr>
      <w:r>
        <w:rPr>
          <w:rFonts w:ascii="Traditional Arabic" w:cs="Traditional Arabic" w:hAnsi="Traditional Arabic" w:hint="cs"/>
          <w:b/>
          <w:bCs/>
          <w:noProof/>
          <w:sz w:val="28"/>
          <w:szCs w:val="28"/>
          <w:rtl/>
          <w:lang w:bidi="ar-EG"/>
        </w:rPr>
        <w:t xml:space="preserve">4.2. </w:t>
      </w:r>
      <w:r>
        <w:rPr>
          <w:rFonts w:ascii="Traditional Arabic" w:cs="Traditional Arabic" w:hAnsi="Traditional Arabic" w:hint="cs"/>
          <w:b/>
          <w:bCs/>
          <w:noProof/>
          <w:sz w:val="28"/>
          <w:szCs w:val="28"/>
          <w:rtl/>
          <w:lang w:bidi="ar-EG"/>
        </w:rPr>
        <w:t>أهمية جودة التعليم العالي</w:t>
      </w:r>
    </w:p>
    <w:p>
      <w:pPr>
        <w:pStyle w:val="style179"/>
        <w:bidi/>
        <w:spacing w:lineRule="auto" w:line="276"/>
        <w:ind w:left="0" w:firstLine="567"/>
        <w:rPr>
          <w:rFonts w:ascii="Traditional Arabic" w:cs="Traditional Arabic" w:hAnsi="Traditional Arabic"/>
          <w:noProof/>
          <w:sz w:val="28"/>
          <w:szCs w:val="28"/>
          <w:rtl/>
          <w:lang w:bidi="ar-EG"/>
        </w:rPr>
      </w:pPr>
      <w:r>
        <w:rPr>
          <w:rFonts w:ascii="Traditional Arabic" w:cs="Traditional Arabic" w:hAnsi="Traditional Arabic" w:hint="cs"/>
          <w:noProof/>
          <w:sz w:val="28"/>
          <w:szCs w:val="28"/>
          <w:rtl/>
          <w:lang w:bidi="ar-EG"/>
        </w:rPr>
        <w:t xml:space="preserve">تتمثل أهمية تطبيق إدارة الجودة في التعليم العالي: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فرح16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(فرحاتي و قرومي، 2016)</w:t>
      </w:r>
      <w:r>
        <w:rPr>
          <w:rFonts w:ascii="Traditional Arabic" w:cs="Traditional Arabic" w:hAnsi="Traditional Arabic"/>
          <w:noProof/>
          <w:sz w:val="24"/>
          <w:szCs w:val="24"/>
          <w:rtl/>
          <w:lang w:bidi="ar-EG"/>
        </w:rPr>
        <w:fldChar w:fldCharType="end"/>
      </w:r>
      <w:r>
        <w:rPr>
          <w:rFonts w:ascii="Traditional Arabic" w:cs="Traditional Arabic" w:hAnsi="Traditional Arabic"/>
          <w:noProof/>
          <w:sz w:val="28"/>
          <w:szCs w:val="28"/>
          <w:rtl/>
          <w:lang w:bidi="ar-EG"/>
        </w:rPr>
        <w:t xml:space="preserve"> </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العمل على تطوير قيادات إدارية للمستقبل.</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رفع مستوى أداء أعضاء الهيئات التدريسية.</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تحسين مخرجات النظام التعليمي.</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تطوير أساليب القياس والتقييم.</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 xml:space="preserve">تحسين استخدام التقنيات التعليمية. </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ارتباط الجودة بالانتاجية وتحسين المخرجات.</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تدعيم الجودة لعملية تحسين التعليم.</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الاستخدام الأمثل للموارد المادية والبشرية.</w:t>
      </w:r>
    </w:p>
    <w:p>
      <w:pPr>
        <w:pStyle w:val="style179"/>
        <w:bidi/>
        <w:spacing w:lineRule="auto" w:line="276"/>
        <w:ind w:left="0"/>
        <w:rPr>
          <w:rFonts w:ascii="Traditional Arabic" w:cs="Traditional Arabic" w:hAnsi="Traditional Arabic"/>
          <w:b/>
          <w:bCs/>
          <w:noProof/>
          <w:sz w:val="28"/>
          <w:szCs w:val="28"/>
          <w:rtl/>
          <w:lang w:bidi="ar-EG"/>
        </w:rPr>
      </w:pPr>
      <w:r>
        <w:rPr>
          <w:rFonts w:ascii="Traditional Arabic" w:cs="Traditional Arabic" w:hAnsi="Traditional Arabic" w:hint="cs"/>
          <w:b/>
          <w:bCs/>
          <w:noProof/>
          <w:sz w:val="28"/>
          <w:szCs w:val="28"/>
          <w:rtl/>
          <w:lang w:bidi="ar-EG"/>
        </w:rPr>
        <w:t xml:space="preserve">5.2. </w:t>
      </w:r>
      <w:r>
        <w:rPr>
          <w:rFonts w:ascii="Traditional Arabic" w:cs="Traditional Arabic" w:hAnsi="Traditional Arabic" w:hint="cs"/>
          <w:b/>
          <w:bCs/>
          <w:noProof/>
          <w:sz w:val="28"/>
          <w:szCs w:val="28"/>
          <w:rtl/>
          <w:lang w:bidi="ar-EG"/>
        </w:rPr>
        <w:t>أليات تطبيق جودة التعليم العالي</w:t>
      </w:r>
    </w:p>
    <w:p>
      <w:pPr>
        <w:pStyle w:val="style179"/>
        <w:bidi/>
        <w:spacing w:lineRule="auto" w:line="276"/>
        <w:ind w:left="0" w:firstLine="567"/>
        <w:rPr>
          <w:rFonts w:ascii="Traditional Arabic" w:cs="Traditional Arabic" w:hAnsi="Traditional Arabic"/>
          <w:noProof/>
          <w:sz w:val="28"/>
          <w:szCs w:val="28"/>
          <w:rtl/>
          <w:lang w:bidi="ar-EG"/>
        </w:rPr>
      </w:pPr>
      <w:r>
        <w:rPr>
          <w:rFonts w:ascii="Traditional Arabic" w:cs="Traditional Arabic" w:hAnsi="Traditional Arabic" w:hint="cs"/>
          <w:noProof/>
          <w:sz w:val="28"/>
          <w:szCs w:val="28"/>
          <w:rtl/>
          <w:lang w:bidi="ar-EG"/>
        </w:rPr>
        <w:t xml:space="preserve">تتمثل أليات تطبيق جودة التعليم العالي في الأساليب الأساسية في تطبيق جودة الأداء في مؤسسات التعليم العالي والتي يمكن إجمالها فيما يلي: </w:t>
      </w:r>
      <w:r>
        <w:rPr>
          <w:rFonts w:ascii="Traditional Arabic" w:cs="Traditional Arabic" w:hAnsi="Traditional Arabic"/>
          <w:noProof/>
          <w:sz w:val="24"/>
          <w:szCs w:val="24"/>
          <w:rtl/>
          <w:lang w:bidi="ar-EG"/>
        </w:rPr>
        <w:fldChar w:fldCharType="begin"/>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hint="cs"/>
          <w:noProof/>
          <w:sz w:val="24"/>
          <w:szCs w:val="24"/>
          <w:lang w:bidi="ar-EG"/>
        </w:rPr>
        <w:instrText>CITATION</w:instrText>
      </w:r>
      <w:r>
        <w:rPr>
          <w:rFonts w:ascii="Traditional Arabic" w:cs="Traditional Arabic" w:hAnsi="Traditional Arabic" w:hint="cs"/>
          <w:noProof/>
          <w:sz w:val="24"/>
          <w:szCs w:val="24"/>
          <w:rtl/>
          <w:lang w:bidi="ar-EG"/>
        </w:rPr>
        <w:instrText xml:space="preserve"> يدو17 \</w:instrText>
      </w:r>
      <w:r>
        <w:rPr>
          <w:rFonts w:ascii="Traditional Arabic" w:cs="Traditional Arabic" w:hAnsi="Traditional Arabic" w:hint="cs"/>
          <w:noProof/>
          <w:sz w:val="24"/>
          <w:szCs w:val="24"/>
          <w:lang w:bidi="ar-EG"/>
        </w:rPr>
        <w:instrText>l 3073</w:instrText>
      </w:r>
      <w:r>
        <w:rPr>
          <w:rFonts w:ascii="Traditional Arabic" w:cs="Traditional Arabic" w:hAnsi="Traditional Arabic"/>
          <w:noProof/>
          <w:sz w:val="24"/>
          <w:szCs w:val="24"/>
          <w:rtl/>
          <w:lang w:bidi="ar-EG"/>
        </w:rPr>
        <w:instrText xml:space="preserve"> </w:instrText>
      </w:r>
      <w:r>
        <w:rPr>
          <w:rFonts w:ascii="Traditional Arabic" w:cs="Traditional Arabic" w:hAnsi="Traditional Arabic"/>
          <w:noProof/>
          <w:sz w:val="24"/>
          <w:szCs w:val="24"/>
          <w:rtl/>
          <w:lang w:bidi="ar-EG"/>
        </w:rPr>
        <w:fldChar w:fldCharType="separate"/>
      </w:r>
      <w:r>
        <w:rPr>
          <w:rFonts w:ascii="Traditional Arabic" w:cs="Traditional Arabic" w:hAnsi="Traditional Arabic" w:hint="cs"/>
          <w:noProof/>
          <w:sz w:val="24"/>
          <w:szCs w:val="24"/>
          <w:rtl/>
          <w:lang w:bidi="ar-EG"/>
        </w:rPr>
        <w:t>(يدو، 2017)</w:t>
      </w:r>
      <w:r>
        <w:rPr>
          <w:rFonts w:ascii="Traditional Arabic" w:cs="Traditional Arabic" w:hAnsi="Traditional Arabic"/>
          <w:noProof/>
          <w:sz w:val="24"/>
          <w:szCs w:val="24"/>
          <w:rtl/>
          <w:lang w:bidi="ar-EG"/>
        </w:rPr>
        <w:fldChar w:fldCharType="end"/>
      </w:r>
      <w:r>
        <w:rPr>
          <w:rFonts w:ascii="Traditional Arabic" w:cs="Traditional Arabic" w:hAnsi="Traditional Arabic"/>
          <w:noProof/>
          <w:sz w:val="24"/>
          <w:szCs w:val="24"/>
          <w:rtl/>
          <w:lang w:bidi="ar-EG"/>
        </w:rPr>
        <w:t xml:space="preserve"> </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التقويم الذاتي.</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التقويم الخارجي.</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تقويم الاقران.</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أسلوب المقارنات المرجعية.</w:t>
      </w:r>
    </w:p>
    <w:p>
      <w:pPr>
        <w:pStyle w:val="style179"/>
        <w:numPr>
          <w:ilvl w:val="0"/>
          <w:numId w:val="18"/>
        </w:numPr>
        <w:bidi/>
        <w:spacing w:lineRule="auto" w:line="276"/>
        <w:rPr>
          <w:rFonts w:ascii="Traditional Arabic" w:cs="Traditional Arabic" w:hAnsi="Traditional Arabic"/>
          <w:sz w:val="28"/>
          <w:szCs w:val="28"/>
          <w:lang w:bidi="ar-EG"/>
        </w:rPr>
      </w:pPr>
      <w:r>
        <w:rPr>
          <w:rFonts w:ascii="Traditional Arabic" w:cs="Traditional Arabic" w:hAnsi="Traditional Arabic" w:hint="cs"/>
          <w:noProof/>
          <w:sz w:val="28"/>
          <w:szCs w:val="28"/>
          <w:rtl/>
          <w:lang w:bidi="ar-EG"/>
        </w:rPr>
        <w:t>الجودة الشاملة.</w:t>
      </w:r>
    </w:p>
    <w:p>
      <w:pPr>
        <w:pStyle w:val="style179"/>
        <w:numPr>
          <w:ilvl w:val="0"/>
          <w:numId w:val="18"/>
        </w:numPr>
        <w:bidi/>
        <w:spacing w:lineRule="auto" w:line="276"/>
        <w:rPr>
          <w:rFonts w:ascii="Traditional Arabic" w:cs="Traditional Arabic" w:hAnsi="Traditional Arabic"/>
          <w:sz w:val="28"/>
          <w:szCs w:val="28"/>
          <w:rtl/>
          <w:lang w:bidi="ar-EG"/>
        </w:rPr>
      </w:pPr>
      <w:r>
        <w:rPr>
          <w:rFonts w:ascii="Traditional Arabic" w:cs="Traditional Arabic" w:hAnsi="Traditional Arabic" w:hint="cs"/>
          <w:noProof/>
          <w:sz w:val="28"/>
          <w:szCs w:val="28"/>
          <w:rtl/>
          <w:lang w:bidi="ar-EG"/>
        </w:rPr>
        <w:t>الاعتماد بشقيه المؤسساتي والاكاديمي.</w:t>
      </w:r>
    </w:p>
    <w:p>
      <w:pPr>
        <w:pStyle w:val="style179"/>
        <w:numPr>
          <w:ilvl w:val="1"/>
          <w:numId w:val="26"/>
        </w:numPr>
        <w:bidi/>
        <w:spacing w:lineRule="auto" w:line="276"/>
        <w:rPr>
          <w:rFonts w:ascii="Traditional Arabic" w:cs="Traditional Arabic" w:hAnsi="Traditional Arabic"/>
          <w:b/>
          <w:bCs/>
          <w:sz w:val="28"/>
          <w:szCs w:val="28"/>
          <w:rtl/>
          <w:lang w:bidi="ar-EG"/>
        </w:rPr>
      </w:pPr>
      <w:r>
        <w:rPr>
          <w:rFonts w:ascii="Traditional Arabic" w:cs="Traditional Arabic" w:hAnsi="Traditional Arabic"/>
          <w:b/>
          <w:bCs/>
          <w:sz w:val="28"/>
          <w:szCs w:val="28"/>
          <w:rtl/>
          <w:lang w:bidi="ar-EG"/>
        </w:rPr>
        <w:t>توظيف الذكاء الاصطناعي في التعليم العالي والبحث العلمي</w:t>
      </w:r>
    </w:p>
    <w:p>
      <w:pPr>
        <w:pStyle w:val="style179"/>
        <w:bidi/>
        <w:spacing w:lineRule="auto" w:line="276"/>
        <w:ind w:left="0" w:firstLine="567"/>
        <w:rPr>
          <w:rFonts w:ascii="Traditional Arabic" w:cs="Traditional Arabic" w:hAnsi="Traditional Arabic"/>
          <w:sz w:val="24"/>
          <w:szCs w:val="24"/>
          <w:rtl/>
          <w:lang w:bidi="ar-EG"/>
        </w:rPr>
      </w:pPr>
      <w:r>
        <w:rPr>
          <w:rFonts w:ascii="Traditional Arabic" w:cs="Traditional Arabic" w:hAnsi="Traditional Arabic"/>
          <w:sz w:val="28"/>
          <w:szCs w:val="28"/>
          <w:rtl/>
          <w:lang w:bidi="ar-EG"/>
        </w:rPr>
        <w:t>أجمع أكاديميون وأساتذة جامعيون، على أن تطبيق استراتيجية الذكاء الاصطناعي في قطاع التعليم العالي من شأنه إحداث ثورة في تصحيح مسار التعليم، تحطم معها القوالب التقليدية، التي تعتمد على التلقين، وتطور من دور المعلم وتنقله من موقع الموظف الى موقع الخبير، ويتضح مستقبل العملية التعليمية وفق تكنولوجيا الذكاء الاصطناعي، بظهور ما يعرف (بالمعلم الروبوت)، الذي يساعد الأساتذة والطلبة على حد سواء في تلقي المعلومات اللازمة للتعلم، بجانب ما سوف تغيره هذه التكنولوجيا على صعيد الاختبارات التقييمية للطلبة في مختلف المجالات الدراسية والأكاديمية.</w:t>
      </w:r>
      <w:r>
        <w:rPr>
          <w:rFonts w:ascii="Traditional Arabic" w:cs="Traditional Arabic" w:hAnsi="Traditional Arabic" w:hint="cs"/>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بكا22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(بكاري، 2022)</w:t>
      </w:r>
      <w:r>
        <w:rPr>
          <w:rFonts w:ascii="Traditional Arabic" w:cs="Traditional Arabic" w:hAnsi="Traditional Arabic"/>
          <w:sz w:val="24"/>
          <w:szCs w:val="24"/>
          <w:rtl/>
          <w:lang w:bidi="ar-EG"/>
        </w:rPr>
        <w:fldChar w:fldCharType="end"/>
      </w:r>
      <w:r>
        <w:rPr>
          <w:rFonts w:ascii="Traditional Arabic" w:cs="Traditional Arabic" w:hAnsi="Traditional Arabic"/>
          <w:sz w:val="28"/>
          <w:szCs w:val="28"/>
          <w:rtl/>
          <w:lang w:bidi="ar-EG"/>
        </w:rPr>
        <w:t xml:space="preserve"> </w:t>
      </w:r>
    </w:p>
    <w:p>
      <w:pPr>
        <w:pStyle w:val="style179"/>
        <w:numPr>
          <w:ilvl w:val="0"/>
          <w:numId w:val="21"/>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تطبيقات الذكاء الاصطناعي في التعليم العالي والبحث العلمي:</w:t>
      </w:r>
    </w:p>
    <w:p>
      <w:pPr>
        <w:pStyle w:val="style179"/>
        <w:bidi/>
        <w:spacing w:lineRule="auto" w:line="276"/>
        <w:ind w:left="0" w:firstLine="567"/>
        <w:rPr>
          <w:rFonts w:ascii="Traditional Arabic" w:cs="Traditional Arabic" w:hAnsi="Traditional Arabic"/>
          <w:sz w:val="24"/>
          <w:szCs w:val="24"/>
          <w:lang w:bidi="ar-EG"/>
        </w:rPr>
      </w:pPr>
      <w:r>
        <w:rPr>
          <w:rFonts w:ascii="Traditional Arabic" w:cs="Traditional Arabic" w:hAnsi="Traditional Arabic"/>
          <w:sz w:val="28"/>
          <w:szCs w:val="28"/>
          <w:rtl/>
          <w:lang w:bidi="ar-EG"/>
        </w:rPr>
        <w:t>تستخدم تطبيقات الذكاء الاصطناعي في المؤسسات الجامعية في ثلاثة مستويات وهي:</w:t>
      </w:r>
      <w:r>
        <w:rPr>
          <w:rFonts w:ascii="Traditional Arabic" w:cs="Traditional Arabic" w:hAnsi="Traditional Arabic" w:hint="cs"/>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حسي22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(حسين عبد الرحمان، سلمان رواد، و عبد الله محمود، 2022)</w:t>
      </w:r>
      <w:r>
        <w:rPr>
          <w:rFonts w:ascii="Traditional Arabic" w:cs="Traditional Arabic" w:hAnsi="Traditional Arabic"/>
          <w:sz w:val="24"/>
          <w:szCs w:val="24"/>
          <w:rtl/>
          <w:lang w:bidi="ar-EG"/>
        </w:rPr>
        <w:fldChar w:fldCharType="end"/>
      </w:r>
      <w:r>
        <w:rPr>
          <w:rFonts w:ascii="Traditional Arabic" w:cs="Traditional Arabic" w:hAnsi="Traditional Arabic"/>
          <w:noProof/>
          <w:sz w:val="28"/>
          <w:szCs w:val="28"/>
          <w:rtl/>
          <w:lang w:bidi="ar-EG"/>
        </w:rPr>
        <w:t xml:space="preserve"> </w:t>
      </w:r>
      <w:r>
        <w:rPr>
          <w:rFonts w:ascii="Traditional Arabic" w:cs="Traditional Arabic" w:hAnsi="Traditional Arabic"/>
          <w:sz w:val="24"/>
          <w:szCs w:val="24"/>
          <w:rtl/>
          <w:lang w:bidi="ar-EG"/>
        </w:rPr>
        <w:t xml:space="preserve"> </w:t>
      </w:r>
    </w:p>
    <w:p>
      <w:pPr>
        <w:pStyle w:val="style179"/>
        <w:numPr>
          <w:ilvl w:val="0"/>
          <w:numId w:val="22"/>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على مستوى الجامعة: من خلال الاعتماد على الخوارزميات لتحديد الطلاب المستهدفين بالقبول في الجامعة وتخطيط المناهج وتخصيص الموارد مثل المساعدات المادية والتسهيلات.</w:t>
      </w:r>
    </w:p>
    <w:p>
      <w:pPr>
        <w:pStyle w:val="style179"/>
        <w:numPr>
          <w:ilvl w:val="0"/>
          <w:numId w:val="22"/>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على مستوى دعم الطلبة: من خلال توجيه الطلبة ومساعدتهم في جدولة مقرراتهم الدراسية، وتقوم كذلك تطبيقات الذكاء الاصطناعي بدور المشرف </w:t>
      </w:r>
      <w:r>
        <w:rPr>
          <w:rFonts w:ascii="Traditional Arabic" w:cs="Traditional Arabic" w:hAnsi="Traditional Arabic"/>
          <w:sz w:val="28"/>
          <w:szCs w:val="28"/>
          <w:rtl/>
          <w:lang w:bidi="ar-EG"/>
        </w:rPr>
        <w:t>الاكاديمي</w:t>
      </w:r>
      <w:r>
        <w:rPr>
          <w:rFonts w:ascii="Traditional Arabic" w:cs="Traditional Arabic" w:hAnsi="Traditional Arabic"/>
          <w:sz w:val="28"/>
          <w:szCs w:val="28"/>
          <w:rtl/>
          <w:lang w:bidi="ar-EG"/>
        </w:rPr>
        <w:t xml:space="preserve"> للطالب في اختيار المقررات الدراسية والمسارات العلمية المناسبة له، وتقدم له التوصيات والاقتراحات، خاصة ما تعلق بفهم مقرر دراسي معين.</w:t>
      </w:r>
    </w:p>
    <w:p>
      <w:pPr>
        <w:pStyle w:val="style179"/>
        <w:numPr>
          <w:ilvl w:val="0"/>
          <w:numId w:val="22"/>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على مستوى العملية التعليمية: من خلال إنشاء أنظمة تستجيب للتقدم السريع لطلبات المستخدمين عن طريق تقييم الطلبة وتقديم التوجيهات اللازمة لهم، وتحديد نقاط القوة والضعف لديهم، وتعرف هذه الأنظمة غالبا بمنصات التعلم الشخصي وهي مستخدمة في الأنماط التعليمية المختلفة.</w:t>
      </w:r>
    </w:p>
    <w:p>
      <w:pPr>
        <w:pStyle w:val="style179"/>
        <w:bidi/>
        <w:spacing w:lineRule="auto" w:line="276"/>
        <w:ind w:left="360"/>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هناك العديد من تطبيقات الذكاء الاصطناعي الأخرى المستخدمة في الجامعات ومن أهمها: </w:t>
      </w:r>
    </w:p>
    <w:p>
      <w:pPr>
        <w:pStyle w:val="style179"/>
        <w:numPr>
          <w:ilvl w:val="0"/>
          <w:numId w:val="21"/>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الروبوتات التعليمية الذكية:</w:t>
      </w:r>
    </w:p>
    <w:p>
      <w:pPr>
        <w:pStyle w:val="style179"/>
        <w:bidi/>
        <w:spacing w:lineRule="auto" w:line="276"/>
        <w:ind w:left="0" w:firstLine="567"/>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وهي مجموعة من الأدوات المبرمجة، تتلقى الأوامر لإنجاز أوامر محددة، يتم استخدامها ضمن استراتيجيات وأهداف متنوعة، تراعي الفروق الفردية، وتشمل جوانب المعرفة لشتى العلوم والمهارات المتعددة، كمهارة التفكير الإبداعي وحل المشكلات والمهارات الاجتماعية، كالتعاون والعمل واتخاذ القرار، وتتكون الروبوتات بمختلف أنواعها من برمجيات تساعد الطالب على إنجاز المهام ضمن خطوات محددة ومتسلسلة يتعلم من خلالها الطالب البرمجة والتطبيق العملي للمادة التي يدرسها.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احم20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(احمد المساعيد، 2020)</w:t>
      </w:r>
      <w:r>
        <w:rPr>
          <w:rFonts w:ascii="Traditional Arabic" w:cs="Traditional Arabic" w:hAnsi="Traditional Arabic"/>
          <w:sz w:val="24"/>
          <w:szCs w:val="24"/>
          <w:rtl/>
          <w:lang w:bidi="ar-EG"/>
        </w:rPr>
        <w:fldChar w:fldCharType="end"/>
      </w:r>
    </w:p>
    <w:p>
      <w:pPr>
        <w:pStyle w:val="style179"/>
        <w:numPr>
          <w:ilvl w:val="0"/>
          <w:numId w:val="21"/>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الواقع الافتراضي الذكي الاصطناعي:</w:t>
      </w:r>
    </w:p>
    <w:p>
      <w:pPr>
        <w:pStyle w:val="style179"/>
        <w:bidi/>
        <w:spacing w:lineRule="auto" w:line="276"/>
        <w:ind w:left="0" w:firstLine="360"/>
        <w:rPr>
          <w:rFonts w:ascii="Traditional Arabic" w:cs="Traditional Arabic" w:hAnsi="Traditional Arabic"/>
          <w:sz w:val="24"/>
          <w:szCs w:val="24"/>
          <w:rtl/>
          <w:lang w:bidi="ar-EG"/>
        </w:rPr>
      </w:pPr>
      <w:r>
        <w:rPr>
          <w:rFonts w:ascii="Traditional Arabic" w:cs="Traditional Arabic" w:hAnsi="Traditional Arabic"/>
          <w:sz w:val="28"/>
          <w:szCs w:val="28"/>
          <w:rtl/>
          <w:lang w:bidi="ar-EG"/>
        </w:rPr>
        <w:t xml:space="preserve">وهو تصميم افتراضي للواقع، أي مجموعة من الأشياء يتفاعل معها الطالب وكأنها حقيقة، ولكنها أشياء مفترضة للتعبير عما يريده المتعلم ويتمناه، من خلال تحريكه لها والتعامل معها، ومعالجتها مع الإحساس بأنه يعالج واقعا حقيقيا وليس افتراضيا.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خلي12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(خليفة، 2012)</w:t>
      </w:r>
      <w:r>
        <w:rPr>
          <w:rFonts w:ascii="Traditional Arabic" w:cs="Traditional Arabic" w:hAnsi="Traditional Arabic"/>
          <w:sz w:val="24"/>
          <w:szCs w:val="24"/>
          <w:rtl/>
          <w:lang w:bidi="ar-EG"/>
        </w:rPr>
        <w:fldChar w:fldCharType="end"/>
      </w:r>
    </w:p>
    <w:p>
      <w:pPr>
        <w:pStyle w:val="style179"/>
        <w:numPr>
          <w:ilvl w:val="0"/>
          <w:numId w:val="21"/>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أتمتة المهام الإدارية: </w:t>
      </w:r>
    </w:p>
    <w:p>
      <w:pPr>
        <w:pStyle w:val="style179"/>
        <w:bidi/>
        <w:spacing w:lineRule="auto" w:line="276"/>
        <w:ind w:left="0" w:firstLine="360"/>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يساهم الذكاء الاصطناعي في مساعدة المعلمين والمحاضرين من خلال تحريرهم من الأعمال المكتبية التي غالبا ما تستهلك جزء كبيرا من وقتهم، حيث يمكن استخدام الذكاء الاصطناعي في أتمتة معظم المهام العادية بما في ذلك العمل الإداري وتصنيف الأوراق، وتقييم أنماط التعلم في المدارس والرد على الأسئلة العامة وغيرها من المهام الإدارية النمطية، فوفقا لبعض الدراسات، يقضي المعلمون 31 في المئة من وقتهم في التحضير للدروس وتصحيح الاختبارات والقيام بالأعمال الإدارية، ولذلك وباستخدام أدوات الأتمتة والذكاء الاصطناعي، يمكن للمدرسين أتمتة العمليات اليدوية، مثل تصحيح الامتحانات وتقييم الواجبات وبالتالي تقليل المهام الإدارية، وإتاحة الفرصة لهم للتركيز، وتكريس مزيد من الوقت للطلاب. </w:t>
      </w:r>
    </w:p>
    <w:p>
      <w:pPr>
        <w:pStyle w:val="style179"/>
        <w:numPr>
          <w:ilvl w:val="0"/>
          <w:numId w:val="21"/>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اتمتة الدرجات والتقييم:</w:t>
      </w:r>
    </w:p>
    <w:p>
      <w:pPr>
        <w:pStyle w:val="style179"/>
        <w:bidi/>
        <w:spacing w:lineRule="auto" w:line="276"/>
        <w:ind w:left="0" w:firstLine="360"/>
        <w:rPr>
          <w:rFonts w:ascii="Traditional Arabic" w:cs="Traditional Arabic" w:hAnsi="Traditional Arabic"/>
          <w:sz w:val="24"/>
          <w:szCs w:val="24"/>
          <w:rtl/>
          <w:lang w:bidi="ar-EG"/>
        </w:rPr>
      </w:pPr>
      <w:r>
        <w:rPr>
          <w:rFonts w:ascii="Traditional Arabic" w:cs="Traditional Arabic" w:hAnsi="Traditional Arabic"/>
          <w:sz w:val="28"/>
          <w:szCs w:val="28"/>
          <w:rtl/>
          <w:lang w:bidi="ar-EG"/>
        </w:rPr>
        <w:t xml:space="preserve">وهو تطبيق يقوم برصد علامات ودرجات الطلاب التي حصلوا عليها داخل الصفوف الدراسية، وبعد ذلك يتم تقييمهم من خلال تحليل اجاباتهم، واتخاذ القرارات التربوية المناسبة بشأنهم، ورسم خطط التعليم الفردية الخاصة بكل طالب على </w:t>
      </w:r>
      <w:r>
        <w:rPr>
          <w:rFonts w:ascii="Traditional Arabic" w:cs="Traditional Arabic" w:hAnsi="Traditional Arabic"/>
          <w:sz w:val="28"/>
          <w:szCs w:val="28"/>
          <w:rtl/>
          <w:lang w:bidi="ar-EG"/>
        </w:rPr>
        <w:t>حدى</w:t>
      </w:r>
      <w:r>
        <w:rPr>
          <w:rFonts w:ascii="Traditional Arabic" w:cs="Traditional Arabic" w:hAnsi="Traditional Arabic"/>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محم19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(محمد المصري، 2019)</w:t>
      </w:r>
      <w:r>
        <w:rPr>
          <w:rFonts w:ascii="Traditional Arabic" w:cs="Traditional Arabic" w:hAnsi="Traditional Arabic"/>
          <w:sz w:val="24"/>
          <w:szCs w:val="24"/>
          <w:rtl/>
          <w:lang w:bidi="ar-EG"/>
        </w:rPr>
        <w:fldChar w:fldCharType="end"/>
      </w:r>
    </w:p>
    <w:p>
      <w:pPr>
        <w:pStyle w:val="style179"/>
        <w:numPr>
          <w:ilvl w:val="0"/>
          <w:numId w:val="21"/>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التعليم الشخصي:</w:t>
      </w:r>
    </w:p>
    <w:p>
      <w:pPr>
        <w:pStyle w:val="style179"/>
        <w:bidi/>
        <w:spacing w:lineRule="auto" w:line="276"/>
        <w:ind w:left="0" w:firstLine="360"/>
        <w:rPr>
          <w:rFonts w:ascii="Traditional Arabic" w:cs="Traditional Arabic" w:hAnsi="Traditional Arabic"/>
          <w:sz w:val="24"/>
          <w:szCs w:val="24"/>
          <w:rtl/>
          <w:lang w:bidi="ar-EG"/>
        </w:rPr>
      </w:pPr>
      <w:r>
        <w:rPr>
          <w:rFonts w:ascii="Traditional Arabic" w:cs="Traditional Arabic" w:hAnsi="Traditional Arabic"/>
          <w:sz w:val="28"/>
          <w:szCs w:val="28"/>
          <w:rtl/>
          <w:lang w:bidi="ar-EG"/>
        </w:rPr>
        <w:t xml:space="preserve">وهو تطبيق يضع لكل طالب منهج تعليمي فردي أو شخصي له، يتناسب مع مهاراته ومستوى ذكائه وميوله التعليمية وذلك عن طريق جمع المعلومات عن الطالب وتحليلها ومعرفة نقاط قوته وضعفه ووفقا لذلك يتم إعطاء الطالب محتوى تعليمي يتناسب مع قدراته ومؤهلاته العلمية.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محم19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(محمد المصري، 2019)</w:t>
      </w:r>
      <w:r>
        <w:rPr>
          <w:rFonts w:ascii="Traditional Arabic" w:cs="Traditional Arabic" w:hAnsi="Traditional Arabic"/>
          <w:sz w:val="24"/>
          <w:szCs w:val="24"/>
          <w:rtl/>
          <w:lang w:bidi="ar-EG"/>
        </w:rPr>
        <w:fldChar w:fldCharType="end"/>
      </w:r>
    </w:p>
    <w:p>
      <w:pPr>
        <w:pStyle w:val="style0"/>
        <w:bidi/>
        <w:rPr>
          <w:rFonts w:ascii="Traditional Arabic" w:cs="Traditional Arabic" w:hAnsi="Traditional Arabic"/>
          <w:b/>
          <w:bCs/>
          <w:sz w:val="28"/>
          <w:szCs w:val="28"/>
          <w:rtl/>
          <w:lang w:bidi="ar-EG"/>
        </w:rPr>
      </w:pPr>
      <w:r>
        <w:rPr>
          <w:rFonts w:ascii="Traditional Arabic" w:cs="Traditional Arabic" w:hAnsi="Traditional Arabic" w:hint="cs"/>
          <w:b/>
          <w:bCs/>
          <w:sz w:val="28"/>
          <w:szCs w:val="28"/>
          <w:rtl/>
          <w:lang w:bidi="ar-EG"/>
        </w:rPr>
        <w:t xml:space="preserve">7.2. </w:t>
      </w:r>
      <w:r>
        <w:rPr>
          <w:rFonts w:ascii="Traditional Arabic" w:cs="Traditional Arabic" w:hAnsi="Traditional Arabic"/>
          <w:b/>
          <w:bCs/>
          <w:sz w:val="28"/>
          <w:szCs w:val="28"/>
          <w:rtl/>
          <w:lang w:bidi="ar-EG"/>
        </w:rPr>
        <w:t>تطبيقات الذكاء الاصطناعي المستخدمة في التعليم العالي والبحث العلمي</w:t>
      </w:r>
    </w:p>
    <w:p>
      <w:pPr>
        <w:pStyle w:val="style0"/>
        <w:bidi/>
        <w:ind w:firstLine="360"/>
        <w:rPr>
          <w:rFonts w:ascii="Traditional Arabic" w:cs="Traditional Arabic" w:hAnsi="Traditional Arabic"/>
          <w:b/>
          <w:bCs/>
          <w:sz w:val="28"/>
          <w:szCs w:val="28"/>
          <w:rtl/>
          <w:lang w:bidi="ar-EG"/>
        </w:rPr>
      </w:pPr>
      <w:r>
        <w:rPr>
          <w:rFonts w:ascii="Traditional Arabic" w:cs="Traditional Arabic" w:hAnsi="Traditional Arabic"/>
          <w:sz w:val="28"/>
          <w:szCs w:val="28"/>
          <w:rtl/>
          <w:lang w:bidi="ar-EG"/>
        </w:rPr>
        <w:t>قبل الحديث عن تطبيقات الذكاء الاصطناعي في التعليم العالي والبحث العلمي، لا بد أولا من التطرق بإيجاز لبعض المجالات والتطبيقات التي استخدم ولا يزال يستخدم فيها الذكاء الاصطناعي:</w:t>
      </w:r>
    </w:p>
    <w:p>
      <w:pPr>
        <w:pStyle w:val="style179"/>
        <w:numPr>
          <w:ilvl w:val="0"/>
          <w:numId w:val="20"/>
        </w:numPr>
        <w:bidi/>
        <w:spacing w:after="160" w:lineRule="auto" w:line="276"/>
        <w:rPr>
          <w:rFonts w:ascii="Times New Roman" w:cs="Times New Roman" w:hAnsi="Times New Roman"/>
          <w:sz w:val="24"/>
          <w:szCs w:val="24"/>
          <w:lang w:bidi="ar-EG"/>
        </w:rPr>
      </w:pPr>
      <w:r>
        <w:rPr>
          <w:rFonts w:ascii="Traditional Arabic" w:cs="Traditional Arabic" w:hAnsi="Traditional Arabic"/>
          <w:sz w:val="28"/>
          <w:szCs w:val="28"/>
          <w:rtl/>
          <w:lang w:bidi="ar-EG"/>
        </w:rPr>
        <w:t xml:space="preserve">معالجة اللغات الطبيعية: </w:t>
      </w:r>
      <w:r>
        <w:rPr>
          <w:rFonts w:ascii="Times New Roman" w:cs="Times New Roman" w:hAnsi="Times New Roman"/>
          <w:sz w:val="24"/>
          <w:szCs w:val="24"/>
          <w:lang w:bidi="ar-EG"/>
        </w:rPr>
        <w:t>natural</w:t>
      </w:r>
      <w:r>
        <w:rPr>
          <w:rFonts w:ascii="Times New Roman" w:cs="Times New Roman" w:hAnsi="Times New Roman"/>
          <w:sz w:val="24"/>
          <w:szCs w:val="24"/>
          <w:lang w:bidi="ar-EG"/>
        </w:rPr>
        <w:t xml:space="preserve"> </w:t>
      </w:r>
      <w:r>
        <w:rPr>
          <w:rFonts w:ascii="Times New Roman" w:cs="Times New Roman" w:hAnsi="Times New Roman"/>
          <w:sz w:val="24"/>
          <w:szCs w:val="24"/>
          <w:lang w:bidi="ar-EG"/>
        </w:rPr>
        <w:t>language</w:t>
      </w:r>
      <w:r>
        <w:rPr>
          <w:rFonts w:ascii="Times New Roman" w:cs="Times New Roman" w:hAnsi="Times New Roman"/>
          <w:sz w:val="24"/>
          <w:szCs w:val="24"/>
          <w:lang w:bidi="ar-EG"/>
        </w:rPr>
        <w:t xml:space="preserve"> </w:t>
      </w:r>
      <w:r>
        <w:rPr>
          <w:rFonts w:ascii="Times New Roman" w:cs="Times New Roman" w:hAnsi="Times New Roman"/>
          <w:sz w:val="24"/>
          <w:szCs w:val="24"/>
          <w:lang w:bidi="ar-EG"/>
        </w:rPr>
        <w:t>processing</w:t>
      </w:r>
    </w:p>
    <w:p>
      <w:pPr>
        <w:pStyle w:val="style179"/>
        <w:bidi/>
        <w:spacing w:lineRule="auto" w:line="276"/>
        <w:ind w:left="0" w:firstLine="360"/>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يقصد بها تطوير برامج ونظم لها القدرة على فهم وتوليد اللغة البشرية، بحيث يتم إدخال البيانات بصورة طبيعية، بينما يقوم الكومبيوتر بفهمها والاستخلاص منها، وينقسم هذا المجال لقسمين، أحدهما خاص بفهم اللغات الطبيعية من طرف الحاسب، والأخر يبحث في طرق جعل الحاسب يقوم بإنتاج لغات طبيعية.</w:t>
      </w:r>
      <w:r>
        <w:rPr>
          <w:rFonts w:ascii="Traditional Arabic" w:cs="Traditional Arabic" w:hAnsi="Traditional Arabic" w:hint="cs"/>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الس20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(السيد محمد و محمود محمد، 2020)</w:t>
      </w:r>
      <w:r>
        <w:rPr>
          <w:rFonts w:ascii="Traditional Arabic" w:cs="Traditional Arabic" w:hAnsi="Traditional Arabic"/>
          <w:sz w:val="24"/>
          <w:szCs w:val="24"/>
          <w:rtl/>
          <w:lang w:bidi="ar-EG"/>
        </w:rPr>
        <w:fldChar w:fldCharType="end"/>
      </w:r>
      <w:r>
        <w:rPr>
          <w:rFonts w:ascii="Traditional Arabic" w:cs="Traditional Arabic" w:hAnsi="Traditional Arabic"/>
          <w:sz w:val="28"/>
          <w:szCs w:val="28"/>
          <w:rtl/>
          <w:lang w:bidi="ar-EG"/>
        </w:rPr>
        <w:t xml:space="preserve"> </w:t>
      </w:r>
    </w:p>
    <w:p>
      <w:pPr>
        <w:pStyle w:val="style179"/>
        <w:numPr>
          <w:ilvl w:val="0"/>
          <w:numId w:val="20"/>
        </w:numPr>
        <w:bidi/>
        <w:spacing w:after="160" w:lineRule="auto" w:line="276"/>
        <w:rPr>
          <w:rFonts w:ascii="Times New Roman" w:cs="Times New Roman" w:hAnsi="Times New Roman"/>
          <w:sz w:val="28"/>
          <w:szCs w:val="28"/>
          <w:lang w:bidi="ar-EG"/>
        </w:rPr>
      </w:pPr>
      <w:r>
        <w:rPr>
          <w:rFonts w:ascii="Traditional Arabic" w:cs="Traditional Arabic" w:hAnsi="Traditional Arabic"/>
          <w:sz w:val="28"/>
          <w:szCs w:val="28"/>
          <w:rtl/>
          <w:lang w:bidi="ar-EG"/>
        </w:rPr>
        <w:t xml:space="preserve">التعرف على الكلام: </w:t>
      </w:r>
      <w:r>
        <w:rPr>
          <w:rFonts w:ascii="Times New Roman" w:cs="Times New Roman" w:hAnsi="Times New Roman"/>
          <w:sz w:val="24"/>
          <w:szCs w:val="24"/>
          <w:lang w:bidi="ar-EG"/>
        </w:rPr>
        <w:t>speech recognition</w:t>
      </w:r>
    </w:p>
    <w:p>
      <w:pPr>
        <w:pStyle w:val="style179"/>
        <w:bidi/>
        <w:spacing w:lineRule="auto" w:line="276"/>
        <w:ind w:left="0" w:firstLine="360"/>
        <w:rPr>
          <w:rFonts w:ascii="Traditional Arabic" w:cs="Traditional Arabic" w:hAnsi="Traditional Arabic"/>
          <w:sz w:val="24"/>
          <w:szCs w:val="24"/>
          <w:rtl/>
          <w:lang w:bidi="ar-EG"/>
        </w:rPr>
      </w:pPr>
      <w:r>
        <w:rPr>
          <w:rFonts w:ascii="Traditional Arabic" w:cs="Traditional Arabic" w:hAnsi="Traditional Arabic"/>
          <w:sz w:val="28"/>
          <w:szCs w:val="28"/>
          <w:rtl/>
          <w:lang w:bidi="ar-EG"/>
        </w:rPr>
        <w:t xml:space="preserve">هو المجال الذي يجعل الحاسب أكثر تفاعلا مع المستخدم، عن طريق التعرف على لغة البشر وتلقي الأوامر بتلك اللغة وتنفيذها.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الس20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(السيد محمد و محمود محمد، 2020)</w:t>
      </w:r>
      <w:r>
        <w:rPr>
          <w:rFonts w:ascii="Traditional Arabic" w:cs="Traditional Arabic" w:hAnsi="Traditional Arabic"/>
          <w:sz w:val="24"/>
          <w:szCs w:val="24"/>
          <w:rtl/>
          <w:lang w:bidi="ar-EG"/>
        </w:rPr>
        <w:fldChar w:fldCharType="end"/>
      </w:r>
    </w:p>
    <w:p>
      <w:pPr>
        <w:pStyle w:val="style179"/>
        <w:numPr>
          <w:ilvl w:val="0"/>
          <w:numId w:val="20"/>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الانسان الالي: </w:t>
      </w:r>
      <w:r>
        <w:rPr>
          <w:rFonts w:ascii="Times New Roman" w:cs="Times New Roman" w:hAnsi="Times New Roman"/>
          <w:sz w:val="24"/>
          <w:szCs w:val="24"/>
          <w:lang w:bidi="ar-EG"/>
        </w:rPr>
        <w:t>robots</w:t>
      </w:r>
    </w:p>
    <w:p>
      <w:pPr>
        <w:pStyle w:val="style179"/>
        <w:bidi/>
        <w:spacing w:lineRule="auto" w:line="276"/>
        <w:ind w:left="0" w:firstLine="360"/>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وهي من </w:t>
      </w:r>
      <w:r>
        <w:rPr>
          <w:rFonts w:ascii="Traditional Arabic" w:cs="Traditional Arabic" w:hAnsi="Traditional Arabic"/>
          <w:sz w:val="28"/>
          <w:szCs w:val="28"/>
          <w:rtl/>
          <w:lang w:bidi="ar-EG"/>
        </w:rPr>
        <w:t>اكثر</w:t>
      </w:r>
      <w:r>
        <w:rPr>
          <w:rFonts w:ascii="Traditional Arabic" w:cs="Traditional Arabic" w:hAnsi="Traditional Arabic"/>
          <w:sz w:val="28"/>
          <w:szCs w:val="28"/>
          <w:rtl/>
          <w:lang w:bidi="ar-EG"/>
        </w:rPr>
        <w:t xml:space="preserve"> تكنولوجيا الذكاء الاصطناعي المتقدمة التي تعطي حلولا للمشاكل، وهي عبارة عن </w:t>
      </w:r>
      <w:r>
        <w:rPr>
          <w:rFonts w:ascii="Traditional Arabic" w:cs="Traditional Arabic" w:hAnsi="Traditional Arabic"/>
          <w:sz w:val="28"/>
          <w:szCs w:val="28"/>
          <w:rtl/>
          <w:lang w:bidi="ar-EG"/>
        </w:rPr>
        <w:t>ألات</w:t>
      </w:r>
      <w:r>
        <w:rPr>
          <w:rFonts w:ascii="Traditional Arabic" w:cs="Traditional Arabic" w:hAnsi="Traditional Arabic"/>
          <w:sz w:val="28"/>
          <w:szCs w:val="28"/>
          <w:rtl/>
          <w:lang w:bidi="ar-EG"/>
        </w:rPr>
        <w:t xml:space="preserve"> كهروميكانيكية، قادرة على الحركة وفهم المحيط من حولها، تتلقى الأوامر من الحاسوب المتصلة به للقيام بأعمال معينة.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الس20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(السيد محمد و محمود محمد، 2020)</w:t>
      </w:r>
      <w:r>
        <w:rPr>
          <w:rFonts w:ascii="Traditional Arabic" w:cs="Traditional Arabic" w:hAnsi="Traditional Arabic"/>
          <w:sz w:val="24"/>
          <w:szCs w:val="24"/>
          <w:rtl/>
          <w:lang w:bidi="ar-EG"/>
        </w:rPr>
        <w:fldChar w:fldCharType="end"/>
      </w:r>
    </w:p>
    <w:p>
      <w:pPr>
        <w:pStyle w:val="style179"/>
        <w:numPr>
          <w:ilvl w:val="0"/>
          <w:numId w:val="20"/>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النظم الخبيرة: </w:t>
      </w:r>
      <w:r>
        <w:rPr>
          <w:rFonts w:ascii="Times New Roman" w:cs="Times New Roman" w:hAnsi="Times New Roman"/>
          <w:sz w:val="24"/>
          <w:szCs w:val="24"/>
          <w:lang w:bidi="ar-EG"/>
        </w:rPr>
        <w:t xml:space="preserve">expert </w:t>
      </w:r>
      <w:r>
        <w:rPr>
          <w:rFonts w:ascii="Times New Roman" w:cs="Times New Roman" w:hAnsi="Times New Roman"/>
          <w:sz w:val="24"/>
          <w:szCs w:val="24"/>
          <w:lang w:bidi="ar-EG"/>
        </w:rPr>
        <w:t>systems</w:t>
      </w:r>
    </w:p>
    <w:p>
      <w:pPr>
        <w:pStyle w:val="style179"/>
        <w:bidi/>
        <w:spacing w:lineRule="auto" w:line="276"/>
        <w:ind w:left="0" w:firstLine="360"/>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وهذه النظم تقوم بتزويد الحاسوب بمعلومات كثيرة جدا تسمى بالخبرة البشرية في مجال أو تخصص معين، تمكنه من تنفيذ المهام التي لا يستطيع تنفيذها إلا الخبراء في هذا المجال فتعطي نتائج تماثل الخبير البشري.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محم19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(محمد المصري، 2019)</w:t>
      </w:r>
      <w:r>
        <w:rPr>
          <w:rFonts w:ascii="Traditional Arabic" w:cs="Traditional Arabic" w:hAnsi="Traditional Arabic"/>
          <w:sz w:val="24"/>
          <w:szCs w:val="24"/>
          <w:rtl/>
          <w:lang w:bidi="ar-EG"/>
        </w:rPr>
        <w:fldChar w:fldCharType="end"/>
      </w:r>
    </w:p>
    <w:p>
      <w:pPr>
        <w:pStyle w:val="style179"/>
        <w:numPr>
          <w:ilvl w:val="0"/>
          <w:numId w:val="20"/>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الألعاب: </w:t>
      </w:r>
      <w:r>
        <w:rPr>
          <w:rFonts w:ascii="Times New Roman" w:cs="Times New Roman" w:hAnsi="Times New Roman"/>
          <w:sz w:val="24"/>
          <w:szCs w:val="24"/>
          <w:lang w:bidi="ar-EG"/>
        </w:rPr>
        <w:t>games</w:t>
      </w:r>
    </w:p>
    <w:p>
      <w:pPr>
        <w:pStyle w:val="style179"/>
        <w:bidi/>
        <w:spacing w:lineRule="auto" w:line="276"/>
        <w:ind w:left="0" w:firstLine="360"/>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حيث يساهم الذكاء الاصطناعي في تطوير الألعاب وجعلها أقرب للواقع.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محم19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(محمد المصري، 2019)</w:t>
      </w:r>
      <w:r>
        <w:rPr>
          <w:rFonts w:ascii="Traditional Arabic" w:cs="Traditional Arabic" w:hAnsi="Traditional Arabic"/>
          <w:sz w:val="24"/>
          <w:szCs w:val="24"/>
          <w:rtl/>
          <w:lang w:bidi="ar-EG"/>
        </w:rPr>
        <w:fldChar w:fldCharType="end"/>
      </w:r>
    </w:p>
    <w:p>
      <w:pPr>
        <w:pStyle w:val="style179"/>
        <w:numPr>
          <w:ilvl w:val="0"/>
          <w:numId w:val="20"/>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التعليم: </w:t>
      </w:r>
      <w:r>
        <w:rPr>
          <w:rFonts w:ascii="Times New Roman" w:cs="Times New Roman" w:hAnsi="Times New Roman"/>
          <w:sz w:val="24"/>
          <w:szCs w:val="24"/>
          <w:lang w:bidi="ar-EG"/>
        </w:rPr>
        <w:t>education</w:t>
      </w:r>
    </w:p>
    <w:p>
      <w:pPr>
        <w:pStyle w:val="style179"/>
        <w:bidi/>
        <w:spacing w:lineRule="auto" w:line="276"/>
        <w:ind w:left="0" w:firstLine="360"/>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يستخدم الذكاء الاصطناعي في التعليم، وله عدة تطبيقات توظف لزيادة تفاعل الطلبة مع البرامج والمناهج الدراسية وفهمهم لها.</w:t>
      </w:r>
      <w:r>
        <w:rPr>
          <w:rFonts w:ascii="Traditional Arabic" w:cs="Traditional Arabic" w:hAnsi="Traditional Arabic" w:hint="cs"/>
          <w:sz w:val="28"/>
          <w:szCs w:val="28"/>
          <w:rtl/>
          <w:lang w:bidi="ar-EG"/>
        </w:rPr>
        <w:t xml:space="preserve">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محم19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(محمد المصري، 2019)</w:t>
      </w:r>
      <w:r>
        <w:rPr>
          <w:rFonts w:ascii="Traditional Arabic" w:cs="Traditional Arabic" w:hAnsi="Traditional Arabic"/>
          <w:sz w:val="24"/>
          <w:szCs w:val="24"/>
          <w:rtl/>
          <w:lang w:bidi="ar-EG"/>
        </w:rPr>
        <w:fldChar w:fldCharType="end"/>
      </w:r>
    </w:p>
    <w:p>
      <w:pPr>
        <w:pStyle w:val="style179"/>
        <w:bidi/>
        <w:spacing w:lineRule="auto" w:line="276"/>
        <w:ind w:left="0"/>
        <w:rPr>
          <w:rFonts w:ascii="Traditional Arabic" w:cs="Traditional Arabic" w:hAnsi="Traditional Arabic"/>
          <w:b/>
          <w:bCs/>
          <w:sz w:val="28"/>
          <w:szCs w:val="28"/>
          <w:rtl/>
          <w:lang w:bidi="ar-EG"/>
        </w:rPr>
      </w:pPr>
      <w:r>
        <w:rPr>
          <w:rFonts w:ascii="Traditional Arabic" w:cs="Traditional Arabic" w:hAnsi="Traditional Arabic" w:hint="cs"/>
          <w:b/>
          <w:bCs/>
          <w:sz w:val="28"/>
          <w:szCs w:val="28"/>
          <w:rtl/>
          <w:lang w:bidi="ar-EG"/>
        </w:rPr>
        <w:t xml:space="preserve">8.2. </w:t>
      </w:r>
      <w:r>
        <w:rPr>
          <w:rFonts w:ascii="Traditional Arabic" w:cs="Traditional Arabic" w:hAnsi="Traditional Arabic"/>
          <w:b/>
          <w:bCs/>
          <w:sz w:val="28"/>
          <w:szCs w:val="28"/>
          <w:rtl/>
          <w:lang w:bidi="ar-EG"/>
        </w:rPr>
        <w:t>التغيرات المحتملة على منظومة التعليم العالي والبحث العلمي باستخدام تقنيات الذكاء الاصطناعي</w:t>
      </w:r>
    </w:p>
    <w:p>
      <w:pPr>
        <w:pStyle w:val="style179"/>
        <w:bidi/>
        <w:spacing w:lineRule="auto" w:line="276"/>
        <w:ind w:left="0" w:firstLine="360"/>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أصبحت تقنيات الذكاء الاصطناعي في مجال التعليم مطبقة في العديد من الدول، وحازت على إعجاب الكثير من المتعلمين، لما تضيفه للعملية التعليمية من مرونة وفعالية ومتعة، عكس الطرق التقليدية في التعليم التي تتميز بالجمود والملل، وعليه يمكن رصد أهم التغييرات على منظومة التعليم العالي في النقاط التالية: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محم19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(محمد المصري، 2019)</w:t>
      </w:r>
      <w:r>
        <w:rPr>
          <w:rFonts w:ascii="Traditional Arabic" w:cs="Traditional Arabic" w:hAnsi="Traditional Arabic"/>
          <w:sz w:val="24"/>
          <w:szCs w:val="24"/>
          <w:rtl/>
          <w:lang w:bidi="ar-EG"/>
        </w:rPr>
        <w:fldChar w:fldCharType="end"/>
      </w:r>
    </w:p>
    <w:p>
      <w:pPr>
        <w:pStyle w:val="style179"/>
        <w:numPr>
          <w:ilvl w:val="0"/>
          <w:numId w:val="23"/>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المحتوى الذكي من خلال تحويل محتوى الكتب الورقية الى محتوى رقمي قابل للنشر عبر منصات التعلم الرقمية بواسطة تقنيات الذكاء الاصطناعي، من خلال أتمتة العمليات التجارية للمساعدة في عمليات نشر محتويات الكتب عبر دليل الدراسة الذكي، والذي يشمل ملخصات الفصول، كما تتيح تقنيات الذكاء الاصطناعي المجال للمعلمين لتصميم المناهج الرقمية القابلة للمحاكاة وتقديم دورات افتراضية للمتعلمين وتقييمات ذاتية ومؤتمرات عن طريق تقنيات الفيديو.</w:t>
      </w:r>
    </w:p>
    <w:p>
      <w:pPr>
        <w:pStyle w:val="style179"/>
        <w:numPr>
          <w:ilvl w:val="0"/>
          <w:numId w:val="23"/>
        </w:numPr>
        <w:bidi/>
        <w:spacing w:after="160" w:lineRule="auto" w:line="276"/>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نظم الدروس الذكية من خلال تدريس المناهج وتنظيمها وفقا لتقدم الطالب، واستخدام التغذية الراجعة في الوقت المناسب، حيث اثبتت تقنيات الذكاء الاصطناعي نجاحا في تعليم مادة الرياضيات، خاصة الكسور والمعدلات التي يصعب على كثير من الطلاب فهمها، لكن من خلال تقنية الدروس الذكية أصبحت سهلة الفهم وسلسة التعامل </w:t>
      </w:r>
    </w:p>
    <w:p>
      <w:pPr>
        <w:pStyle w:val="style179"/>
        <w:numPr>
          <w:ilvl w:val="0"/>
          <w:numId w:val="23"/>
        </w:numPr>
        <w:bidi/>
        <w:spacing w:after="160" w:lineRule="auto" w:line="276"/>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المسهلات الافتراضية وبيئات التعليم حيث يعتبر معهد جامعة جنوب كاليفورنيا رائدا في مجال التقنيات الإبداعية التي تعتمد على الذكاء الاصطناعي، مثل التطبيقات الافتراضية الذكية، الألعاب ثلاثية الابعاد، تطوير شخصيات افتراضية حقيقية اجتماعية وعاطفية. </w:t>
      </w:r>
    </w:p>
    <w:p>
      <w:pPr>
        <w:pStyle w:val="style0"/>
        <w:bidi/>
        <w:rPr>
          <w:rFonts w:ascii="Traditional Arabic" w:cs="Traditional Arabic" w:hAnsi="Traditional Arabic"/>
          <w:b/>
          <w:bCs/>
          <w:sz w:val="28"/>
          <w:szCs w:val="28"/>
          <w:rtl/>
          <w:lang w:bidi="ar-EG"/>
        </w:rPr>
      </w:pPr>
      <w:r>
        <w:rPr>
          <w:rFonts w:ascii="Traditional Arabic" w:cs="Traditional Arabic" w:hAnsi="Traditional Arabic" w:hint="cs"/>
          <w:b/>
          <w:bCs/>
          <w:sz w:val="28"/>
          <w:szCs w:val="28"/>
          <w:rtl/>
          <w:lang w:bidi="ar-EG"/>
        </w:rPr>
        <w:t xml:space="preserve">9.2. </w:t>
      </w:r>
      <w:r>
        <w:rPr>
          <w:rFonts w:ascii="Traditional Arabic" w:cs="Traditional Arabic" w:hAnsi="Traditional Arabic"/>
          <w:b/>
          <w:bCs/>
          <w:sz w:val="28"/>
          <w:szCs w:val="28"/>
          <w:rtl/>
          <w:lang w:bidi="ar-EG"/>
        </w:rPr>
        <w:t>اسهامات تكنولوجيا الذكاء الاصطناعي في تطوير التعليم العالي</w:t>
      </w:r>
    </w:p>
    <w:p>
      <w:pPr>
        <w:pStyle w:val="style0"/>
        <w:bidi/>
        <w:ind w:firstLine="360"/>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تؤدي تقنيات الذكاء الاصطناعي دورا فاعلا في تطوير العملية التعليمية بمؤسسات التعليم العالي، فهي تسرع في إنشاء تطبيقات مبتكرة تسهم في اكتشاف حدود جديدة للتعلم، ومن بين تطبيقات الذكاء الاصطناعي التي يمكن الإفادة منها في تطوير التعليم العالي، ما يلي: </w:t>
      </w:r>
      <w:r>
        <w:rPr>
          <w:rFonts w:ascii="Traditional Arabic" w:cs="Traditional Arabic" w:hAnsi="Traditional Arabic"/>
          <w:sz w:val="24"/>
          <w:szCs w:val="24"/>
          <w:rtl/>
          <w:lang w:bidi="ar-EG"/>
        </w:rPr>
        <w:fldChar w:fldCharType="begin"/>
      </w:r>
      <w:r>
        <w:rPr>
          <w:rFonts w:ascii="Traditional Arabic" w:cs="Traditional Arabic" w:hAnsi="Traditional Arabic"/>
          <w:sz w:val="24"/>
          <w:szCs w:val="24"/>
          <w:rtl/>
          <w:lang w:bidi="ar-EG"/>
        </w:rPr>
        <w:instrText xml:space="preserve"> </w:instrText>
      </w:r>
      <w:r>
        <w:rPr>
          <w:rFonts w:ascii="Traditional Arabic" w:cs="Traditional Arabic" w:hAnsi="Traditional Arabic" w:hint="cs"/>
          <w:sz w:val="24"/>
          <w:szCs w:val="24"/>
          <w:lang w:bidi="ar-EG"/>
        </w:rPr>
        <w:instrText>CITATION</w:instrText>
      </w:r>
      <w:r>
        <w:rPr>
          <w:rFonts w:ascii="Traditional Arabic" w:cs="Traditional Arabic" w:hAnsi="Traditional Arabic" w:hint="cs"/>
          <w:sz w:val="24"/>
          <w:szCs w:val="24"/>
          <w:rtl/>
          <w:lang w:bidi="ar-EG"/>
        </w:rPr>
        <w:instrText xml:space="preserve"> الم24 \</w:instrText>
      </w:r>
      <w:r>
        <w:rPr>
          <w:rFonts w:ascii="Traditional Arabic" w:cs="Traditional Arabic" w:hAnsi="Traditional Arabic" w:hint="cs"/>
          <w:sz w:val="24"/>
          <w:szCs w:val="24"/>
          <w:lang w:bidi="ar-EG"/>
        </w:rPr>
        <w:instrText>l 3073</w:instrText>
      </w:r>
      <w:r>
        <w:rPr>
          <w:rFonts w:ascii="Traditional Arabic" w:cs="Traditional Arabic" w:hAnsi="Traditional Arabic"/>
          <w:sz w:val="24"/>
          <w:szCs w:val="24"/>
          <w:rtl/>
          <w:lang w:bidi="ar-EG"/>
        </w:rPr>
        <w:instrText xml:space="preserve"> </w:instrText>
      </w:r>
      <w:r>
        <w:rPr>
          <w:rFonts w:ascii="Traditional Arabic" w:cs="Traditional Arabic" w:hAnsi="Traditional Arabic"/>
          <w:sz w:val="24"/>
          <w:szCs w:val="24"/>
          <w:rtl/>
          <w:lang w:bidi="ar-EG"/>
        </w:rPr>
        <w:fldChar w:fldCharType="separate"/>
      </w:r>
      <w:r>
        <w:rPr>
          <w:rFonts w:ascii="Traditional Arabic" w:cs="Traditional Arabic" w:hAnsi="Traditional Arabic" w:hint="cs"/>
          <w:noProof/>
          <w:sz w:val="24"/>
          <w:szCs w:val="24"/>
          <w:rtl/>
          <w:lang w:bidi="ar-EG"/>
        </w:rPr>
        <w:t>(المنجدي و السودي، 2024)</w:t>
      </w:r>
      <w:r>
        <w:rPr>
          <w:rFonts w:ascii="Traditional Arabic" w:cs="Traditional Arabic" w:hAnsi="Traditional Arabic"/>
          <w:sz w:val="24"/>
          <w:szCs w:val="24"/>
          <w:rtl/>
          <w:lang w:bidi="ar-EG"/>
        </w:rPr>
        <w:fldChar w:fldCharType="end"/>
      </w:r>
    </w:p>
    <w:p>
      <w:pPr>
        <w:pStyle w:val="style179"/>
        <w:numPr>
          <w:ilvl w:val="0"/>
          <w:numId w:val="19"/>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 xml:space="preserve">المحتوى الذكي: تهتم المنصات الرقمية والعديد من الشركات، بإنشاء محتويات ذكية، وذلك بتحويل الكتب التقليدية الى كتب ذكية وثيقة الصلة بأهداف التعليم، ويجري حاليا إنشاء المحتويات الذكية من الأدلة الرقمية للكتب الجامعية الى واجهات التعلم الرقمية، ثم يتم تخصيصها على مختلف المستويات، بدءا من التعليم الأساسي الى نهاية التعليم العالي، وقد ابتكرت شركة </w:t>
      </w:r>
      <w:r>
        <w:rPr>
          <w:rFonts w:ascii="Times New Roman" w:cs="Times New Roman" w:hAnsi="Times New Roman"/>
          <w:sz w:val="24"/>
          <w:szCs w:val="24"/>
          <w:lang w:bidi="ar-EG"/>
        </w:rPr>
        <w:t>c-content in</w:t>
      </w:r>
      <w:r>
        <w:rPr>
          <w:rFonts w:ascii="Traditional Arabic" w:cs="Traditional Arabic" w:hAnsi="Traditional Arabic"/>
          <w:sz w:val="28"/>
          <w:szCs w:val="28"/>
          <w:lang w:bidi="ar-EG"/>
        </w:rPr>
        <w:t xml:space="preserve"> </w:t>
      </w:r>
      <w:r>
        <w:rPr>
          <w:rFonts w:ascii="Times New Roman" w:cs="Times New Roman" w:hAnsi="Times New Roman"/>
          <w:sz w:val="24"/>
          <w:szCs w:val="24"/>
          <w:lang w:bidi="ar-EG"/>
        </w:rPr>
        <w:t>technologies</w:t>
      </w:r>
      <w:r>
        <w:rPr>
          <w:rFonts w:ascii="Traditional Arabic" w:cs="Traditional Arabic" w:hAnsi="Traditional Arabic"/>
          <w:sz w:val="28"/>
          <w:szCs w:val="28"/>
          <w:rtl/>
          <w:lang w:bidi="ar-EG"/>
        </w:rPr>
        <w:t xml:space="preserve"> وهي متخصصة في تطوير الذكاء الاصطناعي وتصميم التعليم الذكي- الكثير من خدمات المحتوى الذكي للتعليم الثانوي والعالي </w:t>
      </w:r>
      <w:r>
        <w:rPr>
          <w:rFonts w:ascii="Times New Roman" w:cs="Times New Roman" w:hAnsi="Times New Roman"/>
          <w:sz w:val="24"/>
          <w:szCs w:val="24"/>
          <w:lang w:bidi="ar-EG"/>
        </w:rPr>
        <w:t>cram101</w:t>
      </w:r>
      <w:r>
        <w:rPr>
          <w:rFonts w:ascii="Traditional Arabic" w:cs="Traditional Arabic" w:hAnsi="Traditional Arabic"/>
          <w:sz w:val="28"/>
          <w:szCs w:val="28"/>
          <w:rtl/>
          <w:lang w:bidi="ar-EG"/>
        </w:rPr>
        <w:t xml:space="preserve"> فهي مثلا، تستعين بتقنيات الذكاء الاصطناعي في نشر الكتب الجامعية عبر دليل دراسة ذكي، يتضمن ملخصات للفصول واختبارات متعددة، بما فيها الممارسة الصحيحة.</w:t>
      </w:r>
    </w:p>
    <w:p>
      <w:pPr>
        <w:pStyle w:val="style179"/>
        <w:bidi/>
        <w:spacing w:lineRule="auto" w:line="276"/>
        <w:ind w:left="0" w:firstLine="360"/>
        <w:jc w:val="both"/>
        <w:rPr>
          <w:rFonts w:ascii="Traditional Arabic" w:cs="Traditional Arabic" w:hAnsi="Traditional Arabic"/>
          <w:sz w:val="28"/>
          <w:szCs w:val="28"/>
          <w:rtl/>
          <w:lang w:bidi="ar-EG"/>
        </w:rPr>
      </w:pPr>
      <w:r>
        <w:rPr>
          <w:rFonts w:ascii="Traditional Arabic" w:cs="Traditional Arabic" w:hAnsi="Traditional Arabic"/>
          <w:sz w:val="28"/>
          <w:szCs w:val="28"/>
          <w:rtl/>
          <w:lang w:bidi="ar-EG"/>
        </w:rPr>
        <w:t xml:space="preserve">كما تقوم شركة </w:t>
      </w:r>
      <w:r>
        <w:rPr>
          <w:rFonts w:ascii="Traditional Arabic" w:cs="Traditional Arabic" w:hAnsi="Traditional Arabic"/>
          <w:sz w:val="28"/>
          <w:szCs w:val="28"/>
          <w:lang w:bidi="ar-EG"/>
        </w:rPr>
        <w:t>j</w:t>
      </w:r>
      <w:r>
        <w:rPr>
          <w:rFonts w:ascii="Times New Roman" w:cs="Times New Roman" w:hAnsi="Times New Roman"/>
          <w:sz w:val="24"/>
          <w:szCs w:val="24"/>
          <w:lang w:bidi="ar-EG"/>
        </w:rPr>
        <w:t>ust</w:t>
      </w:r>
      <w:r>
        <w:rPr>
          <w:rFonts w:ascii="Times New Roman" w:cs="Times New Roman" w:hAnsi="Times New Roman"/>
          <w:sz w:val="24"/>
          <w:szCs w:val="24"/>
          <w:lang w:bidi="ar-EG"/>
        </w:rPr>
        <w:t xml:space="preserve"> the facts101</w:t>
      </w:r>
      <w:r>
        <w:rPr>
          <w:rFonts w:ascii="Times New Roman" w:cs="Times New Roman" w:hAnsi="Times New Roman"/>
          <w:sz w:val="24"/>
          <w:szCs w:val="24"/>
          <w:rtl/>
          <w:lang w:bidi="ar-EG"/>
        </w:rPr>
        <w:t xml:space="preserve"> </w:t>
      </w:r>
      <w:r>
        <w:rPr>
          <w:rFonts w:ascii="Traditional Arabic" w:cs="Traditional Arabic" w:hAnsi="Traditional Arabic"/>
          <w:sz w:val="28"/>
          <w:szCs w:val="28"/>
          <w:rtl/>
          <w:lang w:bidi="ar-EG"/>
        </w:rPr>
        <w:t>بإبراز ملخصات نصية محددة لكل فصل، ثم يتم أرشفتها الى مجموعات رقمية، وإتاحتها على "موقع أمازون" "</w:t>
      </w:r>
      <w:r>
        <w:rPr>
          <w:rFonts w:ascii="Times New Roman" w:cs="Times New Roman" w:hAnsi="Times New Roman"/>
          <w:sz w:val="24"/>
          <w:szCs w:val="24"/>
          <w:lang w:bidi="ar-EG"/>
        </w:rPr>
        <w:t>Amazon.com</w:t>
      </w:r>
      <w:r>
        <w:rPr>
          <w:rFonts w:ascii="Traditional Arabic" w:cs="Traditional Arabic" w:hAnsi="Traditional Arabic"/>
          <w:sz w:val="28"/>
          <w:szCs w:val="28"/>
          <w:rtl/>
          <w:lang w:bidi="ar-EG"/>
        </w:rPr>
        <w:t xml:space="preserve">"، بينما شركات أخرى تنشئ منصات كاملة وغنية بالمحتويات التعليمية الذكية وتقدم المحتويات مع تمارين تفاعلية تضمن الممارسة، والتقييم في الوقت ذاته، ومن ذلك ما يتيحه برنامج </w:t>
      </w:r>
      <w:r>
        <w:rPr>
          <w:rFonts w:ascii="Times New Roman" w:cs="Times New Roman" w:hAnsi="Times New Roman"/>
          <w:sz w:val="24"/>
          <w:szCs w:val="24"/>
          <w:lang w:bidi="ar-EG"/>
        </w:rPr>
        <w:t>Netex</w:t>
      </w:r>
      <w:r>
        <w:rPr>
          <w:rFonts w:ascii="Times New Roman" w:cs="Times New Roman" w:hAnsi="Times New Roman"/>
          <w:sz w:val="24"/>
          <w:szCs w:val="24"/>
          <w:lang w:bidi="ar-EG"/>
        </w:rPr>
        <w:t xml:space="preserve"> Learning</w:t>
      </w:r>
      <w:r>
        <w:rPr>
          <w:rFonts w:ascii="Traditional Arabic" w:cs="Traditional Arabic" w:hAnsi="Traditional Arabic"/>
          <w:sz w:val="28"/>
          <w:szCs w:val="28"/>
          <w:rtl/>
          <w:lang w:bidi="ar-EG"/>
        </w:rPr>
        <w:t xml:space="preserve"> للمعلمين من تصميم مناهج رقمية، ومحتوى عبر أجهزة وتطبيقات متعددة، ودمج الوسائط مثل: الفيديو، والصوت، بالإضافة الى التقييم الذاتي، أو عبر شبكة الانترنت، كما </w:t>
      </w:r>
      <w:r>
        <w:rPr>
          <w:rFonts w:ascii="Traditional Arabic" w:cs="Traditional Arabic" w:hAnsi="Traditional Arabic"/>
          <w:sz w:val="28"/>
          <w:szCs w:val="28"/>
          <w:rtl/>
          <w:lang w:bidi="ar-EG"/>
        </w:rPr>
        <w:t xml:space="preserve">توفر </w:t>
      </w:r>
      <w:r>
        <w:rPr>
          <w:rFonts w:ascii="Times New Roman" w:cs="Times New Roman" w:hAnsi="Times New Roman"/>
          <w:sz w:val="24"/>
          <w:szCs w:val="24"/>
          <w:lang w:bidi="ar-EG"/>
        </w:rPr>
        <w:t>Netex</w:t>
      </w:r>
      <w:r>
        <w:rPr>
          <w:rFonts w:ascii="Traditional Arabic" w:cs="Traditional Arabic" w:hAnsi="Traditional Arabic"/>
          <w:sz w:val="28"/>
          <w:szCs w:val="28"/>
          <w:rtl/>
          <w:lang w:bidi="ar-EG"/>
        </w:rPr>
        <w:t xml:space="preserve"> منصة تعليمية سحابية مخصصة ومصممة لأماكن العمل، بما يمكن الشركات وأصحاب العمل من تصميم أنظمة تعليمية وتدريبية قابلة للتخصيص من خلال التطبيقات والمحاكاة، وقد تتضمن دورات افتراضية، وتقييمات ذاتية، ومؤتمرات فيديو، وغيرها.</w:t>
      </w:r>
    </w:p>
    <w:p>
      <w:pPr>
        <w:pStyle w:val="style179"/>
        <w:numPr>
          <w:ilvl w:val="0"/>
          <w:numId w:val="19"/>
        </w:numPr>
        <w:bidi/>
        <w:spacing w:after="160" w:lineRule="auto" w:line="276"/>
        <w:jc w:val="both"/>
        <w:rPr>
          <w:rFonts w:ascii="Traditional Arabic" w:cs="Traditional Arabic" w:hAnsi="Traditional Arabic"/>
          <w:sz w:val="28"/>
          <w:szCs w:val="28"/>
          <w:lang w:bidi="ar-EG"/>
        </w:rPr>
      </w:pPr>
      <w:r>
        <w:rPr>
          <w:rFonts w:ascii="Traditional Arabic" w:cs="Traditional Arabic" w:hAnsi="Traditional Arabic"/>
          <w:sz w:val="28"/>
          <w:szCs w:val="28"/>
          <w:rtl/>
          <w:lang w:bidi="ar-EG"/>
        </w:rPr>
        <w:t>أنظمة التعليم الذكي: تعرف "</w:t>
      </w:r>
      <w:r>
        <w:rPr>
          <w:rFonts w:ascii="Traditional Arabic" w:cs="Traditional Arabic" w:hAnsi="Traditional Arabic"/>
          <w:sz w:val="28"/>
          <w:szCs w:val="28"/>
          <w:rtl/>
          <w:lang w:bidi="ar-EG"/>
        </w:rPr>
        <w:t>هافنر</w:t>
      </w:r>
      <w:r>
        <w:rPr>
          <w:rFonts w:ascii="Traditional Arabic" w:cs="Traditional Arabic" w:hAnsi="Traditional Arabic"/>
          <w:sz w:val="28"/>
          <w:szCs w:val="28"/>
          <w:rtl/>
          <w:lang w:bidi="ar-EG"/>
        </w:rPr>
        <w:t>" أنظمة التعليم الذكي (</w:t>
      </w:r>
      <w:r>
        <w:rPr>
          <w:rFonts w:ascii="Times New Roman" w:cs="Times New Roman" w:hAnsi="Times New Roman"/>
          <w:sz w:val="24"/>
          <w:szCs w:val="24"/>
          <w:lang w:bidi="ar-EG"/>
        </w:rPr>
        <w:t>ITC</w:t>
      </w:r>
      <w:r>
        <w:rPr>
          <w:rFonts w:ascii="Traditional Arabic" w:cs="Traditional Arabic" w:hAnsi="Traditional Arabic"/>
          <w:sz w:val="28"/>
          <w:szCs w:val="28"/>
          <w:rtl/>
          <w:lang w:bidi="ar-EG"/>
        </w:rPr>
        <w:t>) بأنها: "أنظمة برامج تعليمية مدمجة مع عنصر الذكاء الاصطناعي، حيث يقوم النظام بتتبع أعمال الطلبة وتوجيههم من خلال جمع معلومات عن أداء كل طال على حدة، كما يمكن للنظام إبراز نقاط القوة والضعف لدى كل متعلم وتقديم الدعم اللازم له في الوقت المناسب".</w:t>
      </w:r>
    </w:p>
    <w:p>
      <w:pPr>
        <w:pStyle w:val="style179"/>
        <w:bidi/>
        <w:spacing w:after="160" w:lineRule="auto" w:line="276"/>
        <w:ind w:left="0"/>
        <w:jc w:val="both"/>
        <w:rPr>
          <w:rFonts w:ascii="Traditional Arabic" w:cs="Traditional Arabic" w:hAnsi="Traditional Arabic"/>
          <w:b/>
          <w:bCs/>
          <w:sz w:val="28"/>
          <w:szCs w:val="28"/>
          <w:lang w:bidi="ar-EG"/>
        </w:rPr>
      </w:pPr>
      <w:r>
        <w:rPr>
          <w:rFonts w:ascii="Traditional Arabic" w:cs="Traditional Arabic" w:hAnsi="Traditional Arabic" w:hint="cs"/>
          <w:b/>
          <w:bCs/>
          <w:sz w:val="28"/>
          <w:szCs w:val="28"/>
          <w:rtl/>
          <w:lang w:bidi="ar-EG"/>
        </w:rPr>
        <w:t xml:space="preserve">10.2. </w:t>
      </w:r>
      <w:r>
        <w:rPr>
          <w:rFonts w:ascii="Traditional Arabic" w:cs="Traditional Arabic" w:hAnsi="Traditional Arabic"/>
          <w:b/>
          <w:bCs/>
          <w:sz w:val="28"/>
          <w:szCs w:val="28"/>
          <w:lang w:bidi="ar-EG"/>
        </w:rPr>
        <w:t> </w:t>
      </w:r>
      <w:r>
        <w:rPr>
          <w:rFonts w:ascii="Traditional Arabic" w:cs="Traditional Arabic" w:hAnsi="Traditional Arabic"/>
          <w:b/>
          <w:bCs/>
          <w:sz w:val="28"/>
          <w:szCs w:val="28"/>
          <w:rtl/>
        </w:rPr>
        <w:t>أهمية تطبيقات الذكاء الاصطناعي في التحسين من جودة التعليم الجامعي بالجزائر</w:t>
      </w:r>
    </w:p>
    <w:p>
      <w:pPr>
        <w:pStyle w:val="style0"/>
        <w:bidi/>
        <w:spacing w:after="160"/>
        <w:ind w:firstLine="340"/>
        <w:jc w:val="both"/>
        <w:rPr>
          <w:rFonts w:ascii="Traditional Arabic" w:cs="Traditional Arabic" w:hAnsi="Traditional Arabic"/>
          <w:sz w:val="28"/>
          <w:szCs w:val="28"/>
          <w:rtl/>
          <w:lang w:bidi="ar-EG"/>
        </w:rPr>
      </w:pPr>
      <w:r>
        <w:rPr>
          <w:rFonts w:ascii="Traditional Arabic" w:cs="Traditional Arabic" w:hAnsi="Traditional Arabic"/>
          <w:sz w:val="28"/>
          <w:szCs w:val="28"/>
          <w:rtl/>
        </w:rPr>
        <w:t>تعد تطبيقات الذكاء الاصطناعي تقنية تكنولوجية ذكية ومتطورة، استطاعت بفضل مزاياها أن تفرض نفسها بقوة في مجال التعليم الجامعي، حيث عملت على تسهيل النشاطات والمهام داخل الحرم الجامعي، وتحويل عملية التعلم من مفهومها التقليدي الى مصطلح التعلم الرقمي التفاعلي</w:t>
      </w:r>
      <w:r>
        <w:rPr>
          <w:rFonts w:ascii="Traditional Arabic" w:cs="Traditional Arabic" w:hAnsi="Traditional Arabic" w:hint="cs"/>
          <w:sz w:val="28"/>
          <w:szCs w:val="28"/>
          <w:rtl/>
          <w:lang w:bidi="ar-EG"/>
        </w:rPr>
        <w:t>.</w:t>
      </w:r>
    </w:p>
    <w:p>
      <w:pPr>
        <w:pStyle w:val="style0"/>
        <w:bidi/>
        <w:spacing w:after="160"/>
        <w:ind w:firstLine="340"/>
        <w:jc w:val="both"/>
        <w:rPr>
          <w:rFonts w:ascii="Traditional Arabic" w:cs="Traditional Arabic" w:hAnsi="Traditional Arabic"/>
          <w:sz w:val="28"/>
          <w:szCs w:val="28"/>
          <w:rtl/>
          <w:lang w:bidi="ar-EG"/>
        </w:rPr>
      </w:pPr>
      <w:r>
        <w:rPr>
          <w:rFonts w:ascii="Traditional Arabic" w:cs="Traditional Arabic" w:hAnsi="Traditional Arabic"/>
          <w:sz w:val="28"/>
          <w:szCs w:val="28"/>
          <w:rtl/>
        </w:rPr>
        <w:t>كما استطاعت تطبيقات الذكاء الاصطناعي أن تخفف وتخلص الإداريين والأساتذة من انجاز الاعمال التي تأخذ منهم الوقت والجهد الخاصة بالطلبة المتمثلة في: (اعداد الدروس تصحيح أوراق الاختبارات، ووضع النقاط، وترتيب المعدلات وغيرها من المهام التي تتعلق بالطالب)، كما مكنت هذا الأخير من الحصول على الدروس التعليمية في مختلف المنصات الرقمية العالمية، وتعزيز مهاراتهم وكفاءاتهم وتقوية وعيهم المعرفي والتطبيقي والتحسين من جودة مستواهم التعليمي الجامعي</w:t>
      </w:r>
      <w:r>
        <w:rPr>
          <w:rFonts w:ascii="Traditional Arabic" w:cs="Traditional Arabic" w:hAnsi="Traditional Arabic"/>
          <w:sz w:val="28"/>
          <w:szCs w:val="28"/>
          <w:lang w:bidi="ar-EG"/>
        </w:rPr>
        <w:t>.</w:t>
      </w:r>
    </w:p>
    <w:p>
      <w:pPr>
        <w:pStyle w:val="style179"/>
        <w:bidi/>
        <w:spacing w:after="160" w:lineRule="auto" w:line="276"/>
        <w:ind w:left="0" w:firstLine="340"/>
        <w:jc w:val="both"/>
        <w:rPr>
          <w:rFonts w:ascii="Traditional Arabic" w:cs="Traditional Arabic" w:hAnsi="Traditional Arabic"/>
          <w:sz w:val="28"/>
          <w:szCs w:val="28"/>
          <w:lang w:bidi="ar-EG"/>
        </w:rPr>
      </w:pPr>
      <w:r>
        <w:rPr>
          <w:rFonts w:ascii="Traditional Arabic" w:cs="Traditional Arabic" w:hAnsi="Traditional Arabic"/>
          <w:sz w:val="28"/>
          <w:szCs w:val="28"/>
          <w:rtl/>
        </w:rPr>
        <w:t>وتمنح هذه التطبيقات الذكية المنظومة التعليمية الجامعية بصفة عامة والمنظومة التعليمية الجزائرية بصفة خاصة فرصا هائلة للتطور وتحقيق الرغبات والاهداف المسطرة، بالإضافة إلى بناء صورة ذهنية ممتازة عنها، ومستوى تعليمي ذو جودة عالية دون تكاليف مادية باهضه ولا مجهود بدني من خلال منحهم طرقا استراتيجية مناسبة في أي وقت يريدون. والمكان الذي يرغبون فيه</w:t>
      </w:r>
      <w:r>
        <w:rPr>
          <w:rFonts w:ascii="Traditional Arabic" w:cs="Traditional Arabic" w:hAnsi="Traditional Arabic"/>
          <w:sz w:val="28"/>
          <w:szCs w:val="28"/>
          <w:lang w:bidi="ar-EG"/>
        </w:rPr>
        <w:t>.</w:t>
      </w:r>
      <w:r>
        <w:rPr>
          <w:rFonts w:ascii="Traditional Arabic" w:cs="Traditional Arabic" w:hAnsi="Traditional Arabic" w:hint="cs"/>
          <w:sz w:val="28"/>
          <w:szCs w:val="28"/>
          <w:rtl/>
          <w:lang w:bidi="ar-EG"/>
        </w:rPr>
        <w:t xml:space="preserve"> </w:t>
      </w:r>
      <w:r>
        <w:rPr>
          <w:rFonts w:ascii="Traditional Arabic" w:cs="Traditional Arabic" w:hAnsi="Traditional Arabic"/>
          <w:sz w:val="28"/>
          <w:szCs w:val="28"/>
          <w:rtl/>
          <w:lang w:bidi="ar-EG"/>
        </w:rPr>
        <w:fldChar w:fldCharType="begin"/>
      </w:r>
      <w:r>
        <w:rPr>
          <w:rFonts w:ascii="Traditional Arabic" w:cs="Traditional Arabic" w:hAnsi="Traditional Arabic"/>
          <w:sz w:val="28"/>
          <w:szCs w:val="28"/>
          <w:lang w:bidi="ar-EG"/>
        </w:rPr>
        <w:instrText>CITATION</w:instrText>
      </w:r>
      <w:r>
        <w:rPr>
          <w:rFonts w:ascii="Traditional Arabic" w:cs="Traditional Arabic" w:hAnsi="Traditional Arabic"/>
          <w:sz w:val="28"/>
          <w:szCs w:val="28"/>
          <w:rtl/>
          <w:lang w:bidi="ar-EG"/>
        </w:rPr>
        <w:instrText xml:space="preserve"> جقر24 \</w:instrText>
      </w:r>
      <w:r>
        <w:rPr>
          <w:rFonts w:ascii="Traditional Arabic" w:cs="Traditional Arabic" w:hAnsi="Traditional Arabic"/>
          <w:sz w:val="28"/>
          <w:szCs w:val="28"/>
          <w:lang w:bidi="ar-EG"/>
        </w:rPr>
        <w:instrText>p 8 \l 3073</w:instrText>
      </w:r>
      <w:r>
        <w:rPr>
          <w:rFonts w:ascii="Traditional Arabic" w:cs="Traditional Arabic" w:hAnsi="Traditional Arabic"/>
          <w:sz w:val="28"/>
          <w:szCs w:val="28"/>
          <w:rtl/>
          <w:lang w:bidi="ar-EG"/>
        </w:rPr>
        <w:instrText xml:space="preserve"> </w:instrText>
      </w:r>
      <w:r>
        <w:rPr>
          <w:rFonts w:ascii="Traditional Arabic" w:cs="Traditional Arabic" w:hAnsi="Traditional Arabic"/>
          <w:sz w:val="28"/>
          <w:szCs w:val="28"/>
          <w:rtl/>
          <w:lang w:bidi="ar-EG"/>
        </w:rPr>
        <w:fldChar w:fldCharType="separate"/>
      </w:r>
      <w:r>
        <w:rPr>
          <w:rFonts w:ascii="Traditional Arabic" w:cs="Traditional Arabic" w:hAnsi="Traditional Arabic" w:hint="cs"/>
          <w:noProof/>
          <w:sz w:val="28"/>
          <w:szCs w:val="28"/>
          <w:rtl/>
          <w:lang w:bidi="ar-EG"/>
        </w:rPr>
        <w:t>(جقريف، 2024، صفحة 8)</w:t>
      </w:r>
      <w:r>
        <w:rPr>
          <w:rFonts w:ascii="Traditional Arabic" w:cs="Traditional Arabic" w:hAnsi="Traditional Arabic"/>
          <w:sz w:val="28"/>
          <w:szCs w:val="28"/>
          <w:rtl/>
          <w:lang w:bidi="ar-EG"/>
        </w:rPr>
        <w:fldChar w:fldCharType="end"/>
      </w:r>
    </w:p>
    <w:p>
      <w:pPr>
        <w:pStyle w:val="style0"/>
        <w:bidi/>
        <w:spacing w:after="160"/>
        <w:ind w:firstLine="340"/>
        <w:jc w:val="both"/>
        <w:rPr>
          <w:rFonts w:ascii="Traditional Arabic" w:cs="Traditional Arabic" w:hAnsi="Traditional Arabic"/>
          <w:sz w:val="28"/>
          <w:szCs w:val="28"/>
          <w:lang w:bidi="ar-EG"/>
        </w:rPr>
      </w:pPr>
      <w:r>
        <w:rPr>
          <w:rFonts w:ascii="Traditional Arabic" w:cs="Traditional Arabic" w:hAnsi="Traditional Arabic"/>
          <w:sz w:val="28"/>
          <w:szCs w:val="28"/>
          <w:rtl/>
        </w:rPr>
        <w:t>وهناك الكثير من طرق استخدام تطبيقات الذكاء الاصطناعي التي اعتمدت عليها المؤسسات الجامعية العالمية بصفة</w:t>
      </w:r>
      <w:r>
        <w:rPr>
          <w:rFonts w:ascii="Traditional Arabic" w:cs="Traditional Arabic" w:hAnsi="Traditional Arabic" w:hint="cs"/>
          <w:sz w:val="28"/>
          <w:szCs w:val="28"/>
          <w:rtl/>
        </w:rPr>
        <w:t xml:space="preserve"> </w:t>
      </w:r>
      <w:r>
        <w:rPr>
          <w:rFonts w:ascii="Traditional Arabic" w:cs="Traditional Arabic" w:hAnsi="Traditional Arabic"/>
          <w:sz w:val="28"/>
          <w:szCs w:val="28"/>
          <w:rtl/>
        </w:rPr>
        <w:t xml:space="preserve">عامة والجزائرية بصفة خاصة في نظامها التعليمي، نجد من بينها ما يلي: </w:t>
      </w:r>
      <w:r>
        <w:rPr>
          <w:rFonts w:ascii="Traditional Arabic" w:cs="Traditional Arabic" w:hAnsi="Traditional Arabic"/>
          <w:sz w:val="28"/>
          <w:szCs w:val="28"/>
          <w:rtl/>
        </w:rPr>
        <w:fldChar w:fldCharType="begin"/>
      </w:r>
      <w:r>
        <w:rPr>
          <w:rFonts w:ascii="Traditional Arabic" w:cs="Traditional Arabic" w:hAnsi="Traditional Arabic"/>
          <w:sz w:val="28"/>
          <w:szCs w:val="28"/>
          <w:rtl/>
          <w:lang w:bidi="ar-EG"/>
        </w:rPr>
        <w:instrText xml:space="preserve"> </w:instrText>
      </w:r>
      <w:r>
        <w:rPr>
          <w:rFonts w:ascii="Traditional Arabic" w:cs="Traditional Arabic" w:hAnsi="Traditional Arabic" w:hint="cs"/>
          <w:sz w:val="28"/>
          <w:szCs w:val="28"/>
          <w:lang w:bidi="ar-EG"/>
        </w:rPr>
        <w:instrText>CITATION</w:instrText>
      </w:r>
      <w:r>
        <w:rPr>
          <w:rFonts w:ascii="Traditional Arabic" w:cs="Traditional Arabic" w:hAnsi="Traditional Arabic" w:hint="cs"/>
          <w:sz w:val="28"/>
          <w:szCs w:val="28"/>
          <w:rtl/>
          <w:lang w:bidi="ar-EG"/>
        </w:rPr>
        <w:instrText xml:space="preserve"> الذ24 \</w:instrText>
      </w:r>
      <w:r>
        <w:rPr>
          <w:rFonts w:ascii="Traditional Arabic" w:cs="Traditional Arabic" w:hAnsi="Traditional Arabic" w:hint="cs"/>
          <w:sz w:val="28"/>
          <w:szCs w:val="28"/>
          <w:lang w:bidi="ar-EG"/>
        </w:rPr>
        <w:instrText>l 3073</w:instrText>
      </w:r>
      <w:r>
        <w:rPr>
          <w:rFonts w:ascii="Traditional Arabic" w:cs="Traditional Arabic" w:hAnsi="Traditional Arabic"/>
          <w:sz w:val="28"/>
          <w:szCs w:val="28"/>
          <w:rtl/>
          <w:lang w:bidi="ar-EG"/>
        </w:rPr>
        <w:instrText xml:space="preserve"> </w:instrText>
      </w:r>
      <w:r>
        <w:rPr>
          <w:rFonts w:ascii="Traditional Arabic" w:cs="Traditional Arabic" w:hAnsi="Traditional Arabic"/>
          <w:sz w:val="28"/>
          <w:szCs w:val="28"/>
          <w:rtl/>
        </w:rPr>
        <w:fldChar w:fldCharType="separate"/>
      </w:r>
      <w:r>
        <w:rPr>
          <w:rFonts w:ascii="Traditional Arabic" w:cs="Traditional Arabic" w:hAnsi="Traditional Arabic" w:hint="cs"/>
          <w:noProof/>
          <w:sz w:val="28"/>
          <w:szCs w:val="28"/>
          <w:rtl/>
          <w:lang w:bidi="ar-EG"/>
        </w:rPr>
        <w:t>(الذكاء الاصطناعي في التعليم، 2024)</w:t>
      </w:r>
      <w:r>
        <w:rPr>
          <w:rFonts w:ascii="Traditional Arabic" w:cs="Traditional Arabic" w:hAnsi="Traditional Arabic"/>
          <w:sz w:val="28"/>
          <w:szCs w:val="28"/>
          <w:rtl/>
        </w:rPr>
        <w:fldChar w:fldCharType="end"/>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اعداد خطط الدروس والدورات الدراسية: يستعين الأساتذة في تكوين دورات تعليمية للطالب، تعمل على التحسين من نتائجه، وتتوافق مع متطلباته، ومن أبرز تلك الأدوات</w:t>
      </w:r>
      <w:r>
        <w:rPr>
          <w:rFonts w:ascii="Traditional Arabic" w:cs="Traditional Arabic" w:hAnsi="Traditional Arabic"/>
          <w:sz w:val="28"/>
          <w:szCs w:val="28"/>
          <w:lang w:bidi="ar-EG"/>
        </w:rPr>
        <w:t xml:space="preserve"> </w:t>
      </w:r>
      <w:r>
        <w:rPr>
          <w:rFonts w:ascii="Times New Roman" w:cs="Times New Roman" w:hAnsi="Times New Roman"/>
          <w:sz w:val="24"/>
          <w:szCs w:val="24"/>
          <w:lang w:bidi="ar-EG"/>
        </w:rPr>
        <w:t>ChatGPT</w:t>
      </w:r>
      <w:r>
        <w:rPr>
          <w:rFonts w:ascii="Traditional Arabic" w:cs="Traditional Arabic" w:hAnsi="Traditional Arabic"/>
          <w:sz w:val="28"/>
          <w:szCs w:val="28"/>
          <w:lang w:bidi="ar-EG"/>
        </w:rPr>
        <w:t xml:space="preserve"> </w:t>
      </w:r>
      <w:r>
        <w:rPr>
          <w:rFonts w:ascii="Traditional Arabic" w:cs="Traditional Arabic" w:hAnsi="Traditional Arabic"/>
          <w:sz w:val="28"/>
          <w:szCs w:val="28"/>
          <w:rtl/>
        </w:rPr>
        <w:t>والتي توفر خطة الدرس بعد طرح الأسئلة والمعلومات عليها حول الموضوع المراد اعداده، إضافة إلى استعمال</w:t>
      </w:r>
      <w:r>
        <w:rPr>
          <w:rFonts w:ascii="Traditional Arabic" w:cs="Traditional Arabic" w:hAnsi="Traditional Arabic"/>
          <w:sz w:val="28"/>
          <w:szCs w:val="28"/>
          <w:lang w:bidi="ar-EG"/>
        </w:rPr>
        <w:t xml:space="preserve"> </w:t>
      </w:r>
      <w:r>
        <w:rPr>
          <w:rFonts w:ascii="Times New Roman" w:cs="Times New Roman" w:hAnsi="Times New Roman"/>
          <w:sz w:val="24"/>
          <w:szCs w:val="24"/>
          <w:lang w:bidi="ar-EG"/>
        </w:rPr>
        <w:t xml:space="preserve">Education copilote </w:t>
      </w:r>
      <w:r>
        <w:rPr>
          <w:rFonts w:ascii="Traditional Arabic" w:cs="Traditional Arabic" w:hAnsi="Traditional Arabic"/>
          <w:sz w:val="28"/>
          <w:szCs w:val="28"/>
          <w:rtl/>
        </w:rPr>
        <w:t>في انشاء مادة الدروس واعداد خطط لها</w:t>
      </w:r>
      <w:r>
        <w:rPr>
          <w:rFonts w:ascii="Traditional Arabic" w:cs="Traditional Arabic" w:hAnsi="Traditional Arabic"/>
          <w:sz w:val="28"/>
          <w:szCs w:val="28"/>
          <w:lang w:bidi="ar-EG"/>
        </w:rPr>
        <w:t>.</w:t>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 xml:space="preserve">إدارة وأتمته المهام من خلال تطبيقات الذكاء الاصطناعي التي تستخدم خوارزميات التعلم الآلي. يتمكن الأساتذة من أتمته العمليات اليدوية مما يقلل من اعباءهم، ويوفر لهم الوقت والجهد، ومن بين هذه النشاطات </w:t>
      </w:r>
      <w:r>
        <w:rPr>
          <w:rFonts w:ascii="Traditional Arabic" w:cs="Traditional Arabic" w:hAnsi="Traditional Arabic" w:hint="cs"/>
          <w:sz w:val="28"/>
          <w:szCs w:val="28"/>
          <w:rtl/>
        </w:rPr>
        <w:t>(</w:t>
      </w:r>
      <w:r>
        <w:rPr>
          <w:rFonts w:ascii="Traditional Arabic" w:cs="Traditional Arabic" w:hAnsi="Traditional Arabic"/>
          <w:sz w:val="28"/>
          <w:szCs w:val="28"/>
          <w:rtl/>
        </w:rPr>
        <w:t>تقييم الواجبات المنزلية، تصنيف الاختبارات، اعداد التقارير وغيرها</w:t>
      </w:r>
      <w:r>
        <w:rPr>
          <w:rFonts w:ascii="Traditional Arabic" w:cs="Traditional Arabic" w:hAnsi="Traditional Arabic" w:hint="cs"/>
          <w:sz w:val="28"/>
          <w:szCs w:val="28"/>
          <w:rtl/>
          <w:lang w:bidi="ar-EG"/>
        </w:rPr>
        <w:t xml:space="preserve">). </w:t>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الدروس الخصوصية الافتراضية والشخصية يستفيد الأساتذة الجامعيين والطلبة من تطبيقات الذكاء الاصطناعي لتقديم الدروس الخصوصية، من اجل حصول الطالب على الدعم المدرسي وتحديد نقاط ضعفه وقوته</w:t>
      </w:r>
      <w:r>
        <w:rPr>
          <w:rFonts w:ascii="Traditional Arabic" w:cs="Traditional Arabic" w:hAnsi="Traditional Arabic"/>
          <w:sz w:val="28"/>
          <w:szCs w:val="28"/>
          <w:lang w:bidi="ar-EG"/>
        </w:rPr>
        <w:t>.</w:t>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التصنيف التلقائي: من خلال الأدوات التي تستخدم خوارزميات التعلم الآلي، يتم تصنيف المهام والتقييمات التي يحملها المعلمون تلقائيا، وهو ما يسهل مراجعة المعدلات قبل إعلانها للطلبة</w:t>
      </w:r>
      <w:r>
        <w:rPr>
          <w:rFonts w:ascii="Traditional Arabic" w:cs="Traditional Arabic" w:hAnsi="Traditional Arabic"/>
          <w:sz w:val="28"/>
          <w:szCs w:val="28"/>
          <w:lang w:bidi="ar-EG"/>
        </w:rPr>
        <w:t>.</w:t>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تحديد الفجوات المعرفية تحليل بياناتهم، ومن ثم انشاء تقييم شخصي لكل طالب يحتوي على نقاط ضعفه والمجالات التي تحتاج الى التحسين من مستواهم</w:t>
      </w:r>
      <w:r>
        <w:rPr>
          <w:rFonts w:ascii="Traditional Arabic" w:cs="Traditional Arabic" w:hAnsi="Traditional Arabic"/>
          <w:sz w:val="28"/>
          <w:szCs w:val="28"/>
          <w:lang w:bidi="ar-EG"/>
        </w:rPr>
        <w:t>.</w:t>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إعداد الاختبارات تساعد تطبيقات الذكاء الاصطناعي في اعداد الاختبارات، وتحليل بيانات الطلبة، وعلى أساسها يتم الاختبار والتي تساعدهم على تطوير مهاراتهم</w:t>
      </w:r>
      <w:r>
        <w:rPr>
          <w:rFonts w:ascii="Traditional Arabic" w:cs="Traditional Arabic" w:hAnsi="Traditional Arabic"/>
          <w:sz w:val="28"/>
          <w:szCs w:val="28"/>
          <w:lang w:bidi="ar-EG"/>
        </w:rPr>
        <w:t>.</w:t>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انشاء محتوى ذكي تستخدم تطبيقات الذكاء الاصطناعي في انشاء مضمون ذكي من الكتب المدرسية الرقمية وادلة الدراسة، وهو ما يضمن توفير بيئات تعلم رقمية مخصصة مع العديد من الميزات وخيارات التخصيص</w:t>
      </w:r>
      <w:r>
        <w:rPr>
          <w:rFonts w:ascii="Traditional Arabic" w:cs="Traditional Arabic" w:hAnsi="Traditional Arabic" w:hint="cs"/>
          <w:sz w:val="28"/>
          <w:szCs w:val="28"/>
          <w:rtl/>
        </w:rPr>
        <w:t>.</w:t>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اكتشاف الغش في الامتحانات تستفيد المؤسسات التعليمية الجامعية من تطبيقات الذكاء الاصطناعي، في الكشف عن سلوكيات الغش خلال الامتحانات، وذلك يكون من خلال برامج التعرف على الوجه أو تحليل الصوت، والتي تتحقق من هوية الطالب وتكشف عن السلوكيات المشبوهة</w:t>
      </w:r>
      <w:r>
        <w:rPr>
          <w:rFonts w:ascii="Traditional Arabic" w:cs="Traditional Arabic" w:hAnsi="Traditional Arabic"/>
          <w:sz w:val="28"/>
          <w:szCs w:val="28"/>
          <w:lang w:bidi="ar-EG"/>
        </w:rPr>
        <w:t>.</w:t>
      </w:r>
    </w:p>
    <w:p>
      <w:pPr>
        <w:pStyle w:val="style179"/>
        <w:numPr>
          <w:ilvl w:val="0"/>
          <w:numId w:val="30"/>
        </w:numPr>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توفير نظم تعلم آمنة تستخدم المؤسسات الجامعية تقنيات الذكاء الاصطناعي في انشاء شبكات لا مركزية. لتمنع أي شخص من الوصول الى البيانات المخزنة دون اذن، وبالتالي تحد من وصول المتسللين إلى البيانات المهمة مثل الدرجات</w:t>
      </w:r>
      <w:r>
        <w:rPr>
          <w:rFonts w:ascii="Traditional Arabic" w:cs="Traditional Arabic" w:hAnsi="Traditional Arabic"/>
          <w:sz w:val="28"/>
          <w:szCs w:val="28"/>
          <w:lang w:bidi="ar-EG"/>
        </w:rPr>
        <w:t>.</w:t>
      </w:r>
    </w:p>
    <w:p>
      <w:pPr>
        <w:pStyle w:val="style0"/>
        <w:bidi/>
        <w:spacing w:after="160"/>
        <w:ind w:firstLine="340"/>
        <w:jc w:val="both"/>
        <w:rPr>
          <w:rFonts w:ascii="Traditional Arabic" w:cs="Traditional Arabic" w:hAnsi="Traditional Arabic"/>
          <w:sz w:val="28"/>
          <w:szCs w:val="28"/>
          <w:lang w:bidi="ar-EG"/>
        </w:rPr>
      </w:pPr>
      <w:r>
        <w:rPr>
          <w:rFonts w:ascii="Traditional Arabic" w:cs="Traditional Arabic" w:hAnsi="Traditional Arabic"/>
          <w:sz w:val="28"/>
          <w:szCs w:val="28"/>
          <w:rtl/>
        </w:rPr>
        <w:t>والمؤسسات التعليمية الجامعية الجزائرية اليوم في ظل الزخم التكنولوجي الهائل، وجدت نفسها بين الطموح</w:t>
      </w:r>
      <w:r>
        <w:rPr>
          <w:rFonts w:ascii="Traditional Arabic" w:cs="Traditional Arabic" w:hAnsi="Traditional Arabic" w:hint="cs"/>
          <w:sz w:val="28"/>
          <w:szCs w:val="28"/>
          <w:rtl/>
        </w:rPr>
        <w:t xml:space="preserve"> </w:t>
      </w:r>
      <w:r>
        <w:rPr>
          <w:rFonts w:ascii="Traditional Arabic" w:cs="Traditional Arabic" w:hAnsi="Traditional Arabic"/>
          <w:sz w:val="28"/>
          <w:szCs w:val="28"/>
          <w:rtl/>
        </w:rPr>
        <w:t>والتحدي لتواكب العصر الرقمي، والبحث عن البدائل للخروج من الوضع الحالي الذي تعيش فيه من تدني المستوى التعليمي، وعدم توفر الإمكانيات الملائمة للبحث الأكاديمي، ولتحسين من اداءها التدريسي، وللارتقاء بجودة تعليمية عالية لابد من تبني تطبيقات الذكاء الاصطناعي</w:t>
      </w:r>
      <w:r>
        <w:rPr>
          <w:rFonts w:ascii="Traditional Arabic" w:cs="Traditional Arabic" w:hAnsi="Traditional Arabic"/>
          <w:sz w:val="28"/>
          <w:szCs w:val="28"/>
          <w:lang w:bidi="ar-EG"/>
        </w:rPr>
        <w:t>.</w:t>
      </w:r>
    </w:p>
    <w:p>
      <w:pPr>
        <w:pStyle w:val="style0"/>
        <w:bidi/>
        <w:spacing w:after="160"/>
        <w:ind w:firstLine="340"/>
        <w:jc w:val="both"/>
        <w:rPr>
          <w:rFonts w:ascii="Traditional Arabic" w:cs="Traditional Arabic" w:hAnsi="Traditional Arabic"/>
          <w:sz w:val="28"/>
          <w:szCs w:val="28"/>
          <w:lang w:bidi="ar-EG"/>
        </w:rPr>
      </w:pPr>
      <w:r>
        <w:rPr>
          <w:rFonts w:ascii="Traditional Arabic" w:cs="Traditional Arabic" w:hAnsi="Traditional Arabic"/>
          <w:sz w:val="28"/>
          <w:szCs w:val="28"/>
          <w:rtl/>
        </w:rPr>
        <w:t>حيث سعت الجزائر في السنوات الأخيرة من تطوير هذه التقنيات الذكية خاصة في قطاع التعليم العالي، مما أدى بها إلى بناء مدارس عليا للذكاء الاصطناعي، وتزويد الجامعات بالمخابر والمراكز المتخصصة في هذا المجال، ويعكس هذا مدى اهتمام المؤسسات الجامعية الجزائرية بمثل هذه الاستراتيجيات التكنولوجية الرقمية</w:t>
      </w:r>
      <w:r>
        <w:rPr>
          <w:rFonts w:ascii="Traditional Arabic" w:cs="Traditional Arabic" w:hAnsi="Traditional Arabic"/>
          <w:sz w:val="28"/>
          <w:szCs w:val="28"/>
          <w:lang w:bidi="ar-EG"/>
        </w:rPr>
        <w:t>.</w:t>
      </w:r>
    </w:p>
    <w:p>
      <w:pPr>
        <w:pStyle w:val="style0"/>
        <w:bidi/>
        <w:spacing w:after="160"/>
        <w:jc w:val="both"/>
        <w:rPr>
          <w:rFonts w:ascii="Traditional Arabic" w:cs="Traditional Arabic" w:hAnsi="Traditional Arabic"/>
          <w:sz w:val="28"/>
          <w:szCs w:val="28"/>
          <w:lang w:bidi="ar-EG"/>
        </w:rPr>
      </w:pPr>
      <w:r>
        <w:rPr>
          <w:rFonts w:ascii="Traditional Arabic" w:cs="Traditional Arabic" w:hAnsi="Traditional Arabic"/>
          <w:sz w:val="28"/>
          <w:szCs w:val="28"/>
          <w:rtl/>
        </w:rPr>
        <w:t>وتطبيقات الذكاء الاصطناعي في المؤسسات التعليمية الجامعية يمكن أن تحدث دورا فعالا وتغييرا على مستوى المنظومة إذا مارست بالطريقة الصحيحة، ووجدت اقبالا من طرف الطالب والمعلم</w:t>
      </w:r>
      <w:r>
        <w:rPr>
          <w:rFonts w:ascii="Traditional Arabic" w:cs="Traditional Arabic" w:hAnsi="Traditional Arabic" w:hint="cs"/>
          <w:sz w:val="28"/>
          <w:szCs w:val="28"/>
          <w:rtl/>
        </w:rPr>
        <w:t>.</w:t>
      </w:r>
    </w:p>
    <w:p>
      <w:pPr>
        <w:pStyle w:val="style0"/>
        <w:bidi/>
        <w:spacing w:after="160"/>
        <w:ind w:firstLine="340"/>
        <w:jc w:val="both"/>
        <w:rPr>
          <w:rFonts w:ascii="Traditional Arabic" w:cs="Traditional Arabic" w:hAnsi="Traditional Arabic"/>
          <w:sz w:val="28"/>
          <w:szCs w:val="28"/>
          <w:lang w:bidi="ar-EG"/>
        </w:rPr>
      </w:pPr>
      <w:r>
        <w:rPr>
          <w:rFonts w:ascii="Traditional Arabic" w:cs="Traditional Arabic" w:hAnsi="Traditional Arabic"/>
          <w:sz w:val="28"/>
          <w:szCs w:val="28"/>
          <w:rtl/>
        </w:rPr>
        <w:t>حيث أشرف السيد وزير التعليم العالي والبحث العلمي كمال بداري" سنة 2023 على إطلاق سنة الذكاء الاصطناعي، بغية تعميم هذه التقنية في مختلف المؤسسات العلمية التابعة للقطاع، فصرح: "الذكاء الاصطناعي سيستخدم في ثلاثة ميادين تعليم الذكاء الاصطناعي، تعلم الذكاء الاصطناعي، التحضير للذكاء الاصطناعي)"، وهذا سيكون بتكوين خبراء في هذا المجال. في وتصريح آخر خبر: "الجزائر ثالث ثلاث جوائز في مسابقات عالمية وعربية في الذكاء الاصطناعي. وهذا ان دل على وجود كفاءات يمكن أن تجعل الجزائر قطبا في العلم والمعرفة</w:t>
      </w:r>
      <w:r>
        <w:rPr>
          <w:rFonts w:ascii="Traditional Arabic" w:cs="Traditional Arabic" w:hAnsi="Traditional Arabic" w:hint="cs"/>
          <w:sz w:val="28"/>
          <w:szCs w:val="28"/>
          <w:rtl/>
        </w:rPr>
        <w:t xml:space="preserve">. </w:t>
      </w:r>
      <w:r>
        <w:rPr>
          <w:rFonts w:ascii="Traditional Arabic" w:cs="Traditional Arabic" w:hAnsi="Traditional Arabic"/>
          <w:sz w:val="28"/>
          <w:szCs w:val="28"/>
          <w:rtl/>
        </w:rPr>
        <w:fldChar w:fldCharType="begin"/>
      </w:r>
      <w:r>
        <w:rPr>
          <w:rFonts w:ascii="Traditional Arabic" w:cs="Traditional Arabic" w:hAnsi="Traditional Arabic"/>
          <w:sz w:val="28"/>
          <w:szCs w:val="28"/>
          <w:rtl/>
          <w:lang w:bidi="ar-EG"/>
        </w:rPr>
        <w:instrText xml:space="preserve"> </w:instrText>
      </w:r>
      <w:r>
        <w:rPr>
          <w:rFonts w:ascii="Traditional Arabic" w:cs="Traditional Arabic" w:hAnsi="Traditional Arabic" w:hint="cs"/>
          <w:sz w:val="28"/>
          <w:szCs w:val="28"/>
          <w:lang w:bidi="ar-EG"/>
        </w:rPr>
        <w:instrText>CITATION</w:instrText>
      </w:r>
      <w:r>
        <w:rPr>
          <w:rFonts w:ascii="Traditional Arabic" w:cs="Traditional Arabic" w:hAnsi="Traditional Arabic" w:hint="cs"/>
          <w:sz w:val="28"/>
          <w:szCs w:val="28"/>
          <w:rtl/>
          <w:lang w:bidi="ar-EG"/>
        </w:rPr>
        <w:instrText xml:space="preserve"> الذ241 \</w:instrText>
      </w:r>
      <w:r>
        <w:rPr>
          <w:rFonts w:ascii="Traditional Arabic" w:cs="Traditional Arabic" w:hAnsi="Traditional Arabic" w:hint="cs"/>
          <w:sz w:val="28"/>
          <w:szCs w:val="28"/>
          <w:lang w:bidi="ar-EG"/>
        </w:rPr>
        <w:instrText>l 3073</w:instrText>
      </w:r>
      <w:r>
        <w:rPr>
          <w:rFonts w:ascii="Traditional Arabic" w:cs="Traditional Arabic" w:hAnsi="Traditional Arabic"/>
          <w:sz w:val="28"/>
          <w:szCs w:val="28"/>
          <w:rtl/>
          <w:lang w:bidi="ar-EG"/>
        </w:rPr>
        <w:instrText xml:space="preserve"> </w:instrText>
      </w:r>
      <w:r>
        <w:rPr>
          <w:rFonts w:ascii="Traditional Arabic" w:cs="Traditional Arabic" w:hAnsi="Traditional Arabic"/>
          <w:sz w:val="28"/>
          <w:szCs w:val="28"/>
          <w:rtl/>
        </w:rPr>
        <w:fldChar w:fldCharType="separate"/>
      </w:r>
      <w:r>
        <w:rPr>
          <w:rFonts w:ascii="Traditional Arabic" w:cs="Traditional Arabic" w:hAnsi="Traditional Arabic" w:hint="cs"/>
          <w:noProof/>
          <w:sz w:val="28"/>
          <w:szCs w:val="28"/>
          <w:rtl/>
          <w:lang w:bidi="ar-EG"/>
        </w:rPr>
        <w:t>(الذكاء الاصطناعي في قطاع التعليم العالي والبحث العلمي، 2024)</w:t>
      </w:r>
      <w:r>
        <w:rPr>
          <w:rFonts w:ascii="Traditional Arabic" w:cs="Traditional Arabic" w:hAnsi="Traditional Arabic"/>
          <w:sz w:val="28"/>
          <w:szCs w:val="28"/>
          <w:rtl/>
        </w:rPr>
        <w:fldChar w:fldCharType="end"/>
      </w:r>
    </w:p>
    <w:p>
      <w:pPr>
        <w:pStyle w:val="style0"/>
        <w:bidi/>
        <w:spacing w:after="160"/>
        <w:ind w:firstLine="340"/>
        <w:jc w:val="both"/>
        <w:rPr>
          <w:rFonts w:ascii="Traditional Arabic" w:cs="Traditional Arabic" w:hAnsi="Traditional Arabic"/>
          <w:sz w:val="28"/>
          <w:szCs w:val="28"/>
          <w:rtl/>
          <w:lang w:bidi="ar-EG"/>
        </w:rPr>
      </w:pPr>
      <w:r>
        <w:rPr>
          <w:rFonts w:ascii="Traditional Arabic" w:cs="Traditional Arabic" w:hAnsi="Traditional Arabic"/>
          <w:sz w:val="28"/>
          <w:szCs w:val="28"/>
          <w:rtl/>
        </w:rPr>
        <w:t xml:space="preserve">ولقد توصلت الكثير من الأبحاث والدراسات الجزائرية إلى ضرورة توفير تطبيقات الذكاء الاصطناعي في مؤسسات التعليم العالي والبحث العلمي، نظرا لما تقدمه من جودة للتدريس وكفاء علمية عالية، ودليل ذلك في دراسة الباحثين " كبداني </w:t>
      </w:r>
      <w:r>
        <w:rPr>
          <w:rFonts w:ascii="Traditional Arabic" w:cs="Traditional Arabic" w:hAnsi="Traditional Arabic"/>
          <w:sz w:val="28"/>
          <w:szCs w:val="28"/>
          <w:rtl/>
        </w:rPr>
        <w:t>و بادن</w:t>
      </w:r>
      <w:r>
        <w:rPr>
          <w:rFonts w:ascii="Traditional Arabic" w:cs="Traditional Arabic" w:hAnsi="Traditional Arabic"/>
          <w:sz w:val="28"/>
          <w:szCs w:val="28"/>
          <w:rtl/>
        </w:rPr>
        <w:t xml:space="preserve"> حيث جاءت نتائج بحثه كالتالي استخدام تطبيقات الذكاء الاصطناعي بمؤسسات التعليم العالي الجزائري يعتبر أولوية في وقتنا الراهن بنسبة تفوق 81 من وجهة نظر مفردات العينة، كما أن هناك حاجة ملحة لاستخدام</w:t>
      </w:r>
      <w:r>
        <w:rPr>
          <w:rFonts w:ascii="Traditional Arabic" w:cs="Traditional Arabic" w:hAnsi="Traditional Arabic" w:hint="cs"/>
          <w:sz w:val="28"/>
          <w:szCs w:val="28"/>
          <w:rtl/>
        </w:rPr>
        <w:t xml:space="preserve"> </w:t>
      </w:r>
      <w:r>
        <w:rPr>
          <w:rFonts w:ascii="Traditional Arabic" w:cs="Traditional Arabic" w:hAnsi="Traditional Arabic"/>
          <w:sz w:val="28"/>
          <w:szCs w:val="28"/>
          <w:rtl/>
        </w:rPr>
        <w:t>هذه التطبيقات مع جميع التخصصات العلمية منها والإنسانية"</w:t>
      </w:r>
      <w:r>
        <w:rPr>
          <w:rFonts w:ascii="Traditional Arabic" w:cs="Traditional Arabic" w:hAnsi="Traditional Arabic" w:hint="cs"/>
          <w:sz w:val="28"/>
          <w:szCs w:val="28"/>
          <w:rtl/>
        </w:rPr>
        <w:t xml:space="preserve">. </w:t>
      </w:r>
      <w:r>
        <w:rPr>
          <w:rFonts w:ascii="Traditional Arabic" w:cs="Traditional Arabic" w:hAnsi="Traditional Arabic"/>
          <w:sz w:val="28"/>
          <w:szCs w:val="28"/>
          <w:rtl/>
        </w:rPr>
        <w:fldChar w:fldCharType="begin"/>
      </w:r>
      <w:r>
        <w:rPr>
          <w:rFonts w:ascii="Traditional Arabic" w:cs="Traditional Arabic" w:hAnsi="Traditional Arabic"/>
          <w:sz w:val="28"/>
          <w:szCs w:val="28"/>
          <w:lang w:bidi="ar-EG"/>
        </w:rPr>
        <w:instrText>CITATION</w:instrText>
      </w:r>
      <w:r>
        <w:rPr>
          <w:rFonts w:ascii="Traditional Arabic" w:cs="Traditional Arabic" w:hAnsi="Traditional Arabic"/>
          <w:sz w:val="28"/>
          <w:szCs w:val="28"/>
          <w:rtl/>
          <w:lang w:bidi="ar-EG"/>
        </w:rPr>
        <w:instrText xml:space="preserve"> كبد21 \</w:instrText>
      </w:r>
      <w:r>
        <w:rPr>
          <w:rFonts w:ascii="Traditional Arabic" w:cs="Traditional Arabic" w:hAnsi="Traditional Arabic"/>
          <w:sz w:val="28"/>
          <w:szCs w:val="28"/>
          <w:lang w:bidi="ar-EG"/>
        </w:rPr>
        <w:instrText>p 153 \l 3073</w:instrText>
      </w:r>
      <w:r>
        <w:rPr>
          <w:rFonts w:ascii="Traditional Arabic" w:cs="Traditional Arabic" w:hAnsi="Traditional Arabic"/>
          <w:sz w:val="28"/>
          <w:szCs w:val="28"/>
          <w:rtl/>
          <w:lang w:bidi="ar-EG"/>
        </w:rPr>
        <w:instrText xml:space="preserve"> </w:instrText>
      </w:r>
      <w:r>
        <w:rPr>
          <w:rFonts w:ascii="Traditional Arabic" w:cs="Traditional Arabic" w:hAnsi="Traditional Arabic"/>
          <w:sz w:val="28"/>
          <w:szCs w:val="28"/>
          <w:rtl/>
        </w:rPr>
        <w:fldChar w:fldCharType="separate"/>
      </w:r>
      <w:r>
        <w:rPr>
          <w:rFonts w:ascii="Traditional Arabic" w:cs="Traditional Arabic" w:hAnsi="Traditional Arabic" w:hint="cs"/>
          <w:noProof/>
          <w:sz w:val="28"/>
          <w:szCs w:val="28"/>
          <w:rtl/>
        </w:rPr>
        <w:t>(كبداني و بادن، 2021، صفحة 153)</w:t>
      </w:r>
      <w:r>
        <w:rPr>
          <w:rFonts w:ascii="Traditional Arabic" w:cs="Traditional Arabic" w:hAnsi="Traditional Arabic"/>
          <w:sz w:val="28"/>
          <w:szCs w:val="28"/>
          <w:rtl/>
        </w:rPr>
        <w:fldChar w:fldCharType="end"/>
      </w:r>
    </w:p>
    <w:p>
      <w:pPr>
        <w:pStyle w:val="style0"/>
        <w:bidi/>
        <w:rPr>
          <w:rFonts w:ascii="Traditional Arabic" w:cs="Traditional Arabic" w:hAnsi="Traditional Arabic"/>
          <w:b/>
          <w:bCs/>
          <w:sz w:val="28"/>
          <w:szCs w:val="28"/>
          <w:rtl/>
        </w:rPr>
      </w:pPr>
      <w:r>
        <w:rPr>
          <w:rFonts w:ascii="Traditional Arabic" w:cs="Traditional Arabic" w:hAnsi="Traditional Arabic"/>
          <w:b/>
          <w:bCs/>
          <w:sz w:val="28"/>
          <w:szCs w:val="28"/>
          <w:rtl/>
        </w:rPr>
        <w:t>الخاتمة</w:t>
      </w:r>
      <w:r>
        <w:rPr>
          <w:rFonts w:ascii="Traditional Arabic" w:cs="Traditional Arabic" w:hAnsi="Traditional Arabic" w:hint="cs"/>
          <w:b/>
          <w:bCs/>
          <w:sz w:val="28"/>
          <w:szCs w:val="28"/>
          <w:rtl/>
        </w:rPr>
        <w:t>:</w:t>
      </w:r>
    </w:p>
    <w:p>
      <w:pPr>
        <w:pStyle w:val="style0"/>
        <w:bidi/>
        <w:ind w:firstLine="340"/>
        <w:rPr>
          <w:rFonts w:ascii="Traditional Arabic" w:cs="Traditional Arabic" w:hAnsi="Traditional Arabic"/>
          <w:sz w:val="28"/>
          <w:szCs w:val="28"/>
        </w:rPr>
      </w:pPr>
      <w:r>
        <w:rPr>
          <w:rFonts w:ascii="Traditional Arabic" w:cs="Traditional Arabic" w:hAnsi="Traditional Arabic"/>
          <w:sz w:val="28"/>
          <w:szCs w:val="28"/>
          <w:rtl/>
        </w:rPr>
        <w:t>في ختام هذه الدراسة</w:t>
      </w:r>
      <w:r>
        <w:rPr>
          <w:rFonts w:ascii="Traditional Arabic" w:cs="Traditional Arabic" w:hAnsi="Traditional Arabic" w:hint="cs"/>
          <w:sz w:val="28"/>
          <w:szCs w:val="28"/>
          <w:rtl/>
        </w:rPr>
        <w:t xml:space="preserve"> </w:t>
      </w:r>
      <w:r>
        <w:rPr>
          <w:rFonts w:ascii="Traditional Arabic" w:cs="Traditional Arabic" w:hAnsi="Traditional Arabic"/>
          <w:sz w:val="28"/>
          <w:szCs w:val="28"/>
          <w:rtl/>
        </w:rPr>
        <w:t>يمكن الإجابة على السؤال البحثي الرئيسي بالتأكيد على الدور المحوري والاستراتيجي الذي تلعبه تطبيقات الذكاء الاصطناعي في تطوير التعليم الجامعي الجزائري. حيث توفر هذه التقنيات إمكانيات هائلة تعمل على تحويل جذري لمختلف جوانب التعليم العالي، وذلك من خلال قدراتها الفريدة في محاكاة العمليات المعرفية البشرية والاستفادة من التطورات المتسارعة في مجال تكنولوجيا المعلومات والبرمجيات.</w:t>
      </w:r>
    </w:p>
    <w:p>
      <w:pPr>
        <w:pStyle w:val="style0"/>
        <w:bidi/>
        <w:rPr>
          <w:rFonts w:ascii="Traditional Arabic" w:cs="Traditional Arabic" w:hAnsi="Traditional Arabic"/>
          <w:sz w:val="28"/>
          <w:szCs w:val="28"/>
        </w:rPr>
      </w:pPr>
      <w:r>
        <w:rPr>
          <w:rFonts w:ascii="Traditional Arabic" w:cs="Traditional Arabic" w:hAnsi="Traditional Arabic"/>
          <w:sz w:val="28"/>
          <w:szCs w:val="28"/>
          <w:rtl/>
        </w:rPr>
        <w:t>أبرز النتائج التي توصلت إليها الدراسة:</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يتمحور مفهوم الذكاء الاصطناعي حول قدرة الأنظمة الحاسوبية على محاكاة العمليات الذهنية البشرية من تفكير وإدراك.</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يمثل الذكاء الاصطناعي ذروة التراكم المعرفي والتقني عبر العصور، وهو في تطور مستمر ومتسارع.</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تحظى تقنيات الذكاء الاصطناعي باعتماد واسع عبر مختلف القطاعات نظرا</w:t>
      </w:r>
      <w:r>
        <w:rPr>
          <w:rFonts w:ascii="Traditional Arabic" w:cs="Traditional Arabic" w:hAnsi="Traditional Arabic" w:hint="cs"/>
          <w:sz w:val="28"/>
          <w:szCs w:val="28"/>
          <w:rtl/>
        </w:rPr>
        <w:t xml:space="preserve"> </w:t>
      </w:r>
      <w:r>
        <w:rPr>
          <w:rFonts w:ascii="Traditional Arabic" w:cs="Traditional Arabic" w:hAnsi="Traditional Arabic"/>
          <w:sz w:val="28"/>
          <w:szCs w:val="28"/>
          <w:rtl/>
        </w:rPr>
        <w:t>لمزاياها الفريدة في توفير الوقت والجهد والموارد.</w:t>
      </w:r>
    </w:p>
    <w:p>
      <w:pPr>
        <w:pStyle w:val="style179"/>
        <w:bidi/>
        <w:ind w:left="360"/>
        <w:rPr>
          <w:rFonts w:ascii="Traditional Arabic" w:cs="Traditional Arabic" w:hAnsi="Traditional Arabic"/>
          <w:sz w:val="28"/>
          <w:szCs w:val="28"/>
        </w:rPr>
      </w:pPr>
      <w:r>
        <w:rPr>
          <w:rFonts w:ascii="Traditional Arabic" w:cs="Traditional Arabic" w:hAnsi="Traditional Arabic"/>
          <w:sz w:val="28"/>
          <w:szCs w:val="28"/>
          <w:rtl/>
        </w:rPr>
        <w:t>يسهم الذكاء الاصطناعي في تطوير التعليم الجامعي عالمياً ومحلياً من خلال:</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تطوير أنظمة التدريس الذكية</w:t>
      </w:r>
      <w:r>
        <w:rPr>
          <w:rFonts w:ascii="Traditional Arabic" w:cs="Traditional Arabic" w:hAnsi="Traditional Arabic" w:hint="cs"/>
          <w:sz w:val="28"/>
          <w:szCs w:val="28"/>
          <w:rtl/>
        </w:rPr>
        <w:t>.</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تعزيز دقة البحث العلمي</w:t>
      </w:r>
      <w:r>
        <w:rPr>
          <w:rFonts w:ascii="Traditional Arabic" w:cs="Traditional Arabic" w:hAnsi="Traditional Arabic" w:hint="cs"/>
          <w:sz w:val="28"/>
          <w:szCs w:val="28"/>
          <w:rtl/>
        </w:rPr>
        <w:t>.</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تحسين آليات التقويم والتقييم</w:t>
      </w:r>
      <w:r>
        <w:rPr>
          <w:rFonts w:ascii="Traditional Arabic" w:cs="Traditional Arabic" w:hAnsi="Traditional Arabic" w:hint="cs"/>
          <w:sz w:val="28"/>
          <w:szCs w:val="28"/>
          <w:rtl/>
        </w:rPr>
        <w:t>.</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توفير حلول تعليمية مبتكرة</w:t>
      </w:r>
      <w:r>
        <w:rPr>
          <w:rFonts w:ascii="Traditional Arabic" w:cs="Traditional Arabic" w:hAnsi="Traditional Arabic" w:hint="cs"/>
          <w:sz w:val="28"/>
          <w:szCs w:val="28"/>
          <w:rtl/>
        </w:rPr>
        <w:t>.</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يشهد الاهتمام الأكاديمي بتطبيقات الذكاء الاصطناعي نمواً ملحوظاً في الأوساط الجامعية الجزائرية.</w:t>
      </w:r>
    </w:p>
    <w:p>
      <w:pPr>
        <w:pStyle w:val="style179"/>
        <w:numPr>
          <w:ilvl w:val="0"/>
          <w:numId w:val="31"/>
        </w:numPr>
        <w:bidi/>
        <w:rPr>
          <w:rFonts w:ascii="Traditional Arabic" w:cs="Traditional Arabic" w:hAnsi="Traditional Arabic"/>
          <w:sz w:val="28"/>
          <w:szCs w:val="28"/>
        </w:rPr>
      </w:pPr>
      <w:r>
        <w:rPr>
          <w:rFonts w:ascii="Traditional Arabic" w:cs="Traditional Arabic" w:hAnsi="Traditional Arabic"/>
          <w:sz w:val="28"/>
          <w:szCs w:val="28"/>
          <w:rtl/>
        </w:rPr>
        <w:t>تولي الحكومة الجزائرية أولوية قصوى لدمج هذه التقنيات ضمن استراتيجية التحول الرقمي الشامل.</w:t>
      </w:r>
    </w:p>
    <w:p>
      <w:pPr>
        <w:pStyle w:val="style0"/>
        <w:bidi/>
        <w:rPr>
          <w:rFonts w:ascii="Traditional Arabic" w:cs="Traditional Arabic" w:hAnsi="Traditional Arabic"/>
          <w:sz w:val="28"/>
          <w:szCs w:val="28"/>
        </w:rPr>
      </w:pPr>
      <w:r>
        <w:rPr>
          <w:rFonts w:ascii="Traditional Arabic" w:cs="Traditional Arabic" w:hAnsi="Traditional Arabic"/>
          <w:sz w:val="28"/>
          <w:szCs w:val="28"/>
          <w:rtl/>
        </w:rPr>
        <w:t>التوصيات المقترحة:</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تطوير البنية التحتية الرقمية</w:t>
      </w:r>
      <w:r>
        <w:rPr>
          <w:rFonts w:ascii="Traditional Arabic" w:cs="Traditional Arabic" w:hAnsi="Traditional Arabic" w:hint="cs"/>
          <w:sz w:val="28"/>
          <w:szCs w:val="28"/>
          <w:rtl/>
        </w:rPr>
        <w:t>.</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تعزيز تغطية الشبكات الجامعية</w:t>
      </w:r>
      <w:r>
        <w:rPr>
          <w:rFonts w:ascii="Traditional Arabic" w:cs="Traditional Arabic" w:hAnsi="Traditional Arabic" w:hint="cs"/>
          <w:sz w:val="28"/>
          <w:szCs w:val="28"/>
          <w:rtl/>
        </w:rPr>
        <w:t>.</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توفير اتصال إنترنت مجاني عالي الجودة</w:t>
      </w:r>
      <w:r>
        <w:rPr>
          <w:rFonts w:ascii="Traditional Arabic" w:cs="Traditional Arabic" w:hAnsi="Traditional Arabic" w:hint="cs"/>
          <w:sz w:val="28"/>
          <w:szCs w:val="28"/>
          <w:rtl/>
        </w:rPr>
        <w:t>.</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برامج تدريبية مستدامة لأعضاء هيئة التدريس</w:t>
      </w:r>
      <w:r>
        <w:rPr>
          <w:rFonts w:ascii="Traditional Arabic" w:cs="Traditional Arabic" w:hAnsi="Traditional Arabic" w:hint="cs"/>
          <w:sz w:val="28"/>
          <w:szCs w:val="28"/>
          <w:rtl/>
        </w:rPr>
        <w:t>.</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ورش عمل تطبيقية للكوادر الإدارية</w:t>
      </w:r>
      <w:r>
        <w:rPr>
          <w:rFonts w:ascii="Traditional Arabic" w:cs="Traditional Arabic" w:hAnsi="Traditional Arabic" w:hint="cs"/>
          <w:sz w:val="28"/>
          <w:szCs w:val="28"/>
          <w:rtl/>
        </w:rPr>
        <w:t>.</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تنظيم حملات تثقيفية حول مهارات الذكاء الاصطناعي</w:t>
      </w:r>
      <w:r>
        <w:rPr>
          <w:rFonts w:ascii="Traditional Arabic" w:cs="Traditional Arabic" w:hAnsi="Traditional Arabic" w:hint="cs"/>
          <w:sz w:val="28"/>
          <w:szCs w:val="28"/>
          <w:rtl/>
        </w:rPr>
        <w:t>.</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إقامة ندوات متخصصة حول الاستخدام الأمثل</w:t>
      </w:r>
      <w:r>
        <w:rPr>
          <w:rFonts w:ascii="Traditional Arabic" w:cs="Traditional Arabic" w:hAnsi="Traditional Arabic" w:hint="cs"/>
          <w:sz w:val="28"/>
          <w:szCs w:val="28"/>
          <w:rtl/>
        </w:rPr>
        <w:t>.</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تعزيز الوعي بالاستخدام المسؤول</w:t>
      </w:r>
      <w:r>
        <w:rPr>
          <w:rFonts w:ascii="Traditional Arabic" w:cs="Traditional Arabic" w:hAnsi="Traditional Arabic" w:hint="cs"/>
          <w:sz w:val="28"/>
          <w:szCs w:val="28"/>
          <w:rtl/>
        </w:rPr>
        <w:t>.</w:t>
      </w:r>
    </w:p>
    <w:p>
      <w:pPr>
        <w:pStyle w:val="style179"/>
        <w:numPr>
          <w:ilvl w:val="0"/>
          <w:numId w:val="32"/>
        </w:numPr>
        <w:bidi/>
        <w:rPr>
          <w:rFonts w:ascii="Traditional Arabic" w:cs="Traditional Arabic" w:hAnsi="Traditional Arabic"/>
          <w:sz w:val="28"/>
          <w:szCs w:val="28"/>
        </w:rPr>
      </w:pPr>
      <w:r>
        <w:rPr>
          <w:rFonts w:ascii="Traditional Arabic" w:cs="Traditional Arabic" w:hAnsi="Traditional Arabic"/>
          <w:sz w:val="28"/>
          <w:szCs w:val="28"/>
          <w:rtl/>
        </w:rPr>
        <w:t>وضع ضوابط أخلاقية للاستخدام الأكاديمي</w:t>
      </w:r>
      <w:r>
        <w:rPr>
          <w:rFonts w:ascii="Traditional Arabic" w:cs="Traditional Arabic" w:hAnsi="Traditional Arabic" w:hint="cs"/>
          <w:sz w:val="28"/>
          <w:szCs w:val="28"/>
          <w:rtl/>
        </w:rPr>
        <w:t>.</w:t>
      </w:r>
    </w:p>
    <w:p>
      <w:pPr>
        <w:pStyle w:val="style0"/>
        <w:bidi/>
        <w:rPr>
          <w:rFonts w:ascii="Traditional Arabic" w:cs="Traditional Arabic" w:hAnsi="Traditional Arabic"/>
          <w:b/>
          <w:bCs/>
          <w:sz w:val="28"/>
          <w:szCs w:val="28"/>
        </w:rPr>
      </w:pPr>
      <w:r>
        <w:rPr>
          <w:rFonts w:ascii="Traditional Arabic" w:cs="Traditional Arabic" w:hAnsi="Traditional Arabic"/>
          <w:b/>
          <w:bCs/>
          <w:sz w:val="28"/>
          <w:szCs w:val="28"/>
          <w:rtl/>
        </w:rPr>
        <w:t xml:space="preserve">قائمة </w:t>
      </w:r>
      <w:r>
        <w:rPr>
          <w:rFonts w:ascii="Traditional Arabic" w:cs="Traditional Arabic" w:hAnsi="Traditional Arabic"/>
          <w:b/>
          <w:bCs/>
          <w:sz w:val="28"/>
          <w:szCs w:val="28"/>
          <w:rtl/>
        </w:rPr>
        <w:t>المراجع :</w:t>
      </w:r>
    </w:p>
    <w:p>
      <w:pPr>
        <w:pStyle w:val="style0"/>
        <w:bidi/>
        <w:rPr>
          <w:b/>
          <w:bCs/>
          <w:rtl/>
        </w:rPr>
      </w:pPr>
      <w:r>
        <w:rPr>
          <w:rFonts w:hint="cs"/>
          <w:b/>
          <w:bCs/>
          <w:rtl/>
        </w:rPr>
        <w:t>الكتب:</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السيد محمد, أ</w:t>
      </w:r>
      <w:r>
        <w:rPr>
          <w:rFonts w:ascii="Traditional Arabic" w:cs="Traditional Arabic" w:hAnsi="Traditional Arabic"/>
          <w:noProof/>
          <w:sz w:val="24"/>
          <w:szCs w:val="24"/>
        </w:rPr>
        <w:t xml:space="preserve">., &amp; </w:t>
      </w:r>
      <w:r>
        <w:rPr>
          <w:rFonts w:ascii="Traditional Arabic" w:cs="Traditional Arabic" w:hAnsi="Traditional Arabic"/>
          <w:noProof/>
          <w:sz w:val="24"/>
          <w:szCs w:val="24"/>
          <w:rtl/>
        </w:rPr>
        <w:t>محمود محمد, ك</w:t>
      </w:r>
      <w:r>
        <w:rPr>
          <w:rFonts w:ascii="Traditional Arabic" w:cs="Traditional Arabic" w:hAnsi="Traditional Arabic"/>
          <w:noProof/>
          <w:sz w:val="24"/>
          <w:szCs w:val="24"/>
        </w:rPr>
        <w:t xml:space="preserve">. (2020). </w:t>
      </w:r>
      <w:r>
        <w:rPr>
          <w:rFonts w:ascii="Traditional Arabic" w:cs="Traditional Arabic" w:hAnsi="Traditional Arabic"/>
          <w:i/>
          <w:iCs/>
          <w:noProof/>
          <w:sz w:val="24"/>
          <w:szCs w:val="24"/>
          <w:rtl/>
        </w:rPr>
        <w:t>تطبيقات الذكاء الاصطناعي ومستقبل تكنولوجيا التعليم</w:t>
      </w:r>
      <w:r>
        <w:rPr>
          <w:rFonts w:ascii="Traditional Arabic" w:cs="Traditional Arabic" w:hAnsi="Traditional Arabic"/>
          <w:i/>
          <w:iCs/>
          <w:noProof/>
          <w:sz w:val="24"/>
          <w:szCs w:val="24"/>
        </w:rPr>
        <w:t>.</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القاهرة : المجموعة العربية للتدريب والنشر</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lang w:bidi="ar-DZ"/>
        </w:rPr>
      </w:pPr>
      <w:r>
        <w:rPr>
          <w:rFonts w:ascii="Traditional Arabic" w:cs="Traditional Arabic" w:hAnsi="Traditional Arabic"/>
          <w:noProof/>
          <w:sz w:val="24"/>
          <w:szCs w:val="24"/>
          <w:rtl/>
          <w:lang w:bidi="ar-DZ"/>
        </w:rPr>
        <w:t xml:space="preserve">عادل عبد النور بن عبد النور. (2005). </w:t>
      </w:r>
      <w:r>
        <w:rPr>
          <w:rFonts w:ascii="Traditional Arabic" w:cs="Traditional Arabic" w:hAnsi="Traditional Arabic"/>
          <w:i/>
          <w:iCs/>
          <w:noProof/>
          <w:sz w:val="24"/>
          <w:szCs w:val="24"/>
          <w:rtl/>
          <w:lang w:bidi="ar-DZ"/>
        </w:rPr>
        <w:t>الذكاء الاصطناعي.</w:t>
      </w:r>
      <w:r>
        <w:rPr>
          <w:rFonts w:ascii="Traditional Arabic" w:cs="Traditional Arabic" w:hAnsi="Traditional Arabic"/>
          <w:noProof/>
          <w:sz w:val="24"/>
          <w:szCs w:val="24"/>
          <w:rtl/>
          <w:lang w:bidi="ar-DZ"/>
        </w:rPr>
        <w:t xml:space="preserve"> السعودية: مدينة الملك عبد العزيز للعلوم و التقنية .</w:t>
      </w:r>
    </w:p>
    <w:p>
      <w:pPr>
        <w:pStyle w:val="style0"/>
        <w:ind w:left="204"/>
        <w:jc w:val="right"/>
        <w:textAlignment w:val="baseline"/>
        <w:rPr>
          <w:rFonts w:ascii="Traditional Arabic" w:cs="Traditional Arabic" w:hAnsi="Traditional Arabic"/>
          <w:b/>
          <w:bCs/>
          <w:sz w:val="24"/>
          <w:szCs w:val="24"/>
          <w:rtl/>
        </w:rPr>
      </w:pPr>
      <w:r>
        <w:rPr>
          <w:rFonts w:ascii="Traditional Arabic" w:cs="Traditional Arabic" w:hAnsi="Traditional Arabic" w:hint="cs"/>
          <w:b/>
          <w:bCs/>
          <w:sz w:val="24"/>
          <w:szCs w:val="24"/>
          <w:rtl/>
        </w:rPr>
        <w:t>مقال</w:t>
      </w:r>
      <w:r>
        <w:rPr>
          <w:rFonts w:ascii="Traditional Arabic" w:cs="Traditional Arabic" w:hAnsi="Traditional Arabic"/>
          <w:b/>
          <w:bCs/>
          <w:sz w:val="24"/>
          <w:szCs w:val="24"/>
          <w:rtl/>
        </w:rPr>
        <w:t xml:space="preserve"> </w:t>
      </w:r>
      <w:r>
        <w:rPr>
          <w:rFonts w:ascii="Traditional Arabic" w:cs="Traditional Arabic" w:hAnsi="Traditional Arabic" w:hint="cs"/>
          <w:b/>
          <w:bCs/>
          <w:sz w:val="24"/>
          <w:szCs w:val="24"/>
          <w:rtl/>
        </w:rPr>
        <w:t>في</w:t>
      </w:r>
      <w:r>
        <w:rPr>
          <w:rFonts w:ascii="Traditional Arabic" w:cs="Traditional Arabic" w:hAnsi="Traditional Arabic"/>
          <w:b/>
          <w:bCs/>
          <w:sz w:val="24"/>
          <w:szCs w:val="24"/>
          <w:rtl/>
        </w:rPr>
        <w:t xml:space="preserve"> </w:t>
      </w:r>
      <w:r>
        <w:rPr>
          <w:rFonts w:ascii="Traditional Arabic" w:cs="Traditional Arabic" w:hAnsi="Traditional Arabic" w:hint="cs"/>
          <w:b/>
          <w:bCs/>
          <w:sz w:val="24"/>
          <w:szCs w:val="24"/>
          <w:rtl/>
        </w:rPr>
        <w:t>مجلة</w:t>
      </w:r>
      <w:r>
        <w:rPr>
          <w:rFonts w:ascii="Traditional Arabic" w:cs="Traditional Arabic" w:hAnsi="Traditional Arabic"/>
          <w:b/>
          <w:bCs/>
          <w:sz w:val="24"/>
          <w:szCs w:val="24"/>
          <w:rtl/>
        </w:rPr>
        <w:t>:</w:t>
      </w:r>
    </w:p>
    <w:p>
      <w:pPr>
        <w:pStyle w:val="style265"/>
        <w:numPr>
          <w:ilvl w:val="0"/>
          <w:numId w:val="29"/>
        </w:numPr>
        <w:bidi/>
        <w:rPr>
          <w:rFonts w:ascii="Traditional Arabic" w:cs="Traditional Arabic" w:hAnsi="Traditional Arabic"/>
          <w:noProof/>
          <w:sz w:val="24"/>
          <w:szCs w:val="24"/>
          <w:rtl/>
          <w:lang w:bidi="ar-DZ"/>
        </w:rPr>
      </w:pPr>
      <w:r>
        <w:rPr>
          <w:rFonts w:ascii="Traditional Arabic" w:cs="Traditional Arabic" w:hAnsi="Traditional Arabic"/>
          <w:noProof/>
          <w:sz w:val="24"/>
          <w:szCs w:val="24"/>
          <w:rtl/>
          <w:lang w:bidi="ar-DZ"/>
        </w:rPr>
        <w:t xml:space="preserve">أحمد الصالح سباع، محمد يوسفي ، و محمد ملوكي . (2018). تطبيق استراتيجيات الذكاء الاصطناعي على المستوى الدولي (الإمارات العربية نموذجا). </w:t>
      </w:r>
      <w:r>
        <w:rPr>
          <w:rFonts w:ascii="Traditional Arabic" w:cs="Traditional Arabic" w:hAnsi="Traditional Arabic"/>
          <w:i/>
          <w:iCs/>
          <w:noProof/>
          <w:sz w:val="24"/>
          <w:szCs w:val="24"/>
          <w:rtl/>
          <w:lang w:bidi="ar-DZ"/>
        </w:rPr>
        <w:t>مجلة الميادين الاقتصادية</w:t>
      </w:r>
      <w:r>
        <w:rPr>
          <w:rFonts w:ascii="Traditional Arabic" w:cs="Traditional Arabic" w:hAnsi="Traditional Arabic"/>
          <w:noProof/>
          <w:sz w:val="24"/>
          <w:szCs w:val="24"/>
          <w:rtl/>
          <w:lang w:bidi="ar-DZ"/>
        </w:rPr>
        <w:t>، 33.</w:t>
      </w:r>
    </w:p>
    <w:p>
      <w:pPr>
        <w:pStyle w:val="style265"/>
        <w:numPr>
          <w:ilvl w:val="0"/>
          <w:numId w:val="29"/>
        </w:numPr>
        <w:bidi/>
        <w:rPr>
          <w:noProof/>
          <w:rtl/>
        </w:rPr>
      </w:pPr>
      <w:r>
        <w:rPr>
          <w:noProof/>
          <w:rtl/>
        </w:rPr>
        <w:t>جقريف, ز</w:t>
      </w:r>
      <w:r>
        <w:rPr>
          <w:noProof/>
        </w:rPr>
        <w:t xml:space="preserve">. (2024). </w:t>
      </w:r>
      <w:r>
        <w:rPr>
          <w:noProof/>
          <w:rtl/>
        </w:rPr>
        <w:t>دور تطبيقات الذكاء الاصطناعي في التحسين من جودة التعليم الجامعي بالجزائر</w:t>
      </w:r>
      <w:r>
        <w:rPr>
          <w:noProof/>
        </w:rPr>
        <w:t xml:space="preserve">. </w:t>
      </w:r>
      <w:r>
        <w:rPr>
          <w:i/>
          <w:iCs/>
          <w:noProof/>
          <w:rtl/>
        </w:rPr>
        <w:t>مجلة الحكمة للدراسات الفلسفية</w:t>
      </w:r>
      <w:r>
        <w:rPr>
          <w:noProof/>
        </w:rPr>
        <w:t>.</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المنجدي, أ</w:t>
      </w:r>
      <w:r>
        <w:rPr>
          <w:rFonts w:ascii="Traditional Arabic" w:cs="Traditional Arabic" w:hAnsi="Traditional Arabic"/>
          <w:noProof/>
          <w:sz w:val="24"/>
          <w:szCs w:val="24"/>
        </w:rPr>
        <w:t xml:space="preserve">., &amp; </w:t>
      </w:r>
      <w:r>
        <w:rPr>
          <w:rFonts w:ascii="Traditional Arabic" w:cs="Traditional Arabic" w:hAnsi="Traditional Arabic"/>
          <w:noProof/>
          <w:sz w:val="24"/>
          <w:szCs w:val="24"/>
          <w:rtl/>
        </w:rPr>
        <w:t>السودي, م</w:t>
      </w:r>
      <w:r>
        <w:rPr>
          <w:rFonts w:ascii="Traditional Arabic" w:cs="Traditional Arabic" w:hAnsi="Traditional Arabic"/>
          <w:noProof/>
          <w:sz w:val="24"/>
          <w:szCs w:val="24"/>
        </w:rPr>
        <w:t xml:space="preserve">. (2024). </w:t>
      </w:r>
      <w:r>
        <w:rPr>
          <w:rFonts w:ascii="Traditional Arabic" w:cs="Traditional Arabic" w:hAnsi="Traditional Arabic"/>
          <w:noProof/>
          <w:sz w:val="24"/>
          <w:szCs w:val="24"/>
          <w:rtl/>
        </w:rPr>
        <w:t>تقنيات الذكاء الاصطناعي ودورها في تطوير التعليم بمؤسسات التعليم العالي: دراسة تحليلية</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مجلة مركز جزيرة العرب للبحوث التربوية والانسانية</w:t>
      </w:r>
      <w:r>
        <w:rPr>
          <w:rFonts w:ascii="Traditional Arabic" w:cs="Traditional Arabic" w:hAnsi="Traditional Arabic"/>
          <w:noProof/>
          <w:sz w:val="24"/>
          <w:szCs w:val="24"/>
        </w:rPr>
        <w:t>.</w:t>
      </w:r>
    </w:p>
    <w:p>
      <w:pPr>
        <w:pStyle w:val="style265"/>
        <w:numPr>
          <w:ilvl w:val="0"/>
          <w:numId w:val="29"/>
        </w:numPr>
        <w:bidi/>
        <w:rPr>
          <w:noProof/>
          <w:rtl/>
        </w:rPr>
      </w:pPr>
      <w:r>
        <w:rPr>
          <w:noProof/>
          <w:rtl/>
        </w:rPr>
        <w:t>كبداني, س</w:t>
      </w:r>
      <w:r>
        <w:rPr>
          <w:noProof/>
        </w:rPr>
        <w:t xml:space="preserve">., &amp; </w:t>
      </w:r>
      <w:r>
        <w:rPr>
          <w:noProof/>
          <w:rtl/>
        </w:rPr>
        <w:t>بادن, ع</w:t>
      </w:r>
      <w:r>
        <w:rPr>
          <w:noProof/>
        </w:rPr>
        <w:t xml:space="preserve">. (2021). </w:t>
      </w:r>
      <w:r>
        <w:rPr>
          <w:noProof/>
          <w:rtl/>
        </w:rPr>
        <w:t>أهمية استخدام تطبيقات الذكاء الاصطناعي بمؤسسات التعليم العالي الجزائرية لضمان جودة التعليم دراسة ميدانية</w:t>
      </w:r>
      <w:r>
        <w:rPr>
          <w:noProof/>
        </w:rPr>
        <w:t xml:space="preserve">. </w:t>
      </w:r>
      <w:r>
        <w:rPr>
          <w:i/>
          <w:iCs/>
          <w:noProof/>
          <w:rtl/>
        </w:rPr>
        <w:t>مجلة دفاتر بوادكس</w:t>
      </w:r>
      <w:r>
        <w:rPr>
          <w:noProof/>
        </w:rPr>
        <w:t>.</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يوسفات, ع</w:t>
      </w:r>
      <w:r>
        <w:rPr>
          <w:rFonts w:ascii="Traditional Arabic" w:cs="Traditional Arabic" w:hAnsi="Traditional Arabic"/>
          <w:noProof/>
          <w:sz w:val="24"/>
          <w:szCs w:val="24"/>
        </w:rPr>
        <w:t xml:space="preserve">., &amp; </w:t>
      </w:r>
      <w:r>
        <w:rPr>
          <w:rFonts w:ascii="Traditional Arabic" w:cs="Traditional Arabic" w:hAnsi="Traditional Arabic"/>
          <w:noProof/>
          <w:sz w:val="24"/>
          <w:szCs w:val="24"/>
          <w:rtl/>
        </w:rPr>
        <w:t>منصوري, ه</w:t>
      </w:r>
      <w:r>
        <w:rPr>
          <w:rFonts w:ascii="Traditional Arabic" w:cs="Traditional Arabic" w:hAnsi="Traditional Arabic"/>
          <w:noProof/>
          <w:sz w:val="24"/>
          <w:szCs w:val="24"/>
        </w:rPr>
        <w:t xml:space="preserve">. (2017). </w:t>
      </w:r>
      <w:r>
        <w:rPr>
          <w:rFonts w:ascii="Traditional Arabic" w:cs="Traditional Arabic" w:hAnsi="Traditional Arabic"/>
          <w:noProof/>
          <w:sz w:val="24"/>
          <w:szCs w:val="24"/>
          <w:rtl/>
        </w:rPr>
        <w:t>أسس بناء الجودة في إدارة التعليم العالي</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مجلة الدراسات التسويقية</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هذلي, ف</w:t>
      </w:r>
      <w:r>
        <w:rPr>
          <w:rFonts w:ascii="Traditional Arabic" w:cs="Traditional Arabic" w:hAnsi="Traditional Arabic"/>
          <w:noProof/>
          <w:sz w:val="24"/>
          <w:szCs w:val="24"/>
        </w:rPr>
        <w:t xml:space="preserve">., &amp; </w:t>
      </w:r>
      <w:r>
        <w:rPr>
          <w:rFonts w:ascii="Traditional Arabic" w:cs="Traditional Arabic" w:hAnsi="Traditional Arabic"/>
          <w:noProof/>
          <w:sz w:val="24"/>
          <w:szCs w:val="24"/>
          <w:rtl/>
        </w:rPr>
        <w:t>شيخ, ه</w:t>
      </w:r>
      <w:r>
        <w:rPr>
          <w:rFonts w:ascii="Traditional Arabic" w:cs="Traditional Arabic" w:hAnsi="Traditional Arabic"/>
          <w:noProof/>
          <w:sz w:val="24"/>
          <w:szCs w:val="24"/>
        </w:rPr>
        <w:t xml:space="preserve">. (2022). </w:t>
      </w:r>
      <w:r>
        <w:rPr>
          <w:rFonts w:ascii="Traditional Arabic" w:cs="Traditional Arabic" w:hAnsi="Traditional Arabic"/>
          <w:noProof/>
          <w:sz w:val="24"/>
          <w:szCs w:val="24"/>
          <w:rtl/>
        </w:rPr>
        <w:t>تطبيقات الذكاء الاصطناعي في مجال التصميم و علاقته يالإبداع و الابتكار كتوجه حديث -التجربة اليابانية نموذجا</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مجلة الدراسات القانونية و الاقتصادية</w:t>
      </w:r>
      <w:r>
        <w:rPr>
          <w:rFonts w:ascii="Traditional Arabic" w:cs="Traditional Arabic" w:hAnsi="Traditional Arabic"/>
          <w:noProof/>
          <w:sz w:val="24"/>
          <w:szCs w:val="24"/>
        </w:rPr>
        <w:t>, 847.</w:t>
      </w:r>
    </w:p>
    <w:p>
      <w:pPr>
        <w:pStyle w:val="style265"/>
        <w:numPr>
          <w:ilvl w:val="0"/>
          <w:numId w:val="29"/>
        </w:numPr>
        <w:bidi/>
        <w:rPr>
          <w:rFonts w:ascii="Traditional Arabic" w:cs="Traditional Arabic" w:hAnsi="Traditional Arabic"/>
          <w:noProof/>
          <w:sz w:val="24"/>
          <w:szCs w:val="24"/>
          <w:lang w:bidi="ar-DZ"/>
        </w:rPr>
      </w:pPr>
      <w:r>
        <w:rPr>
          <w:rFonts w:ascii="Traditional Arabic" w:cs="Traditional Arabic" w:hAnsi="Traditional Arabic"/>
          <w:noProof/>
          <w:sz w:val="24"/>
          <w:szCs w:val="24"/>
          <w:rtl/>
          <w:lang w:bidi="ar-DZ"/>
        </w:rPr>
        <w:t xml:space="preserve">نصيف جاسم محمد. (2023). استكشاف الذكاء الاصطناعي و معطياته المستقبلية. </w:t>
      </w:r>
      <w:r>
        <w:rPr>
          <w:rFonts w:ascii="Traditional Arabic" w:cs="Traditional Arabic" w:hAnsi="Traditional Arabic"/>
          <w:i/>
          <w:iCs/>
          <w:noProof/>
          <w:sz w:val="24"/>
          <w:szCs w:val="24"/>
          <w:rtl/>
          <w:lang w:bidi="ar-DZ"/>
        </w:rPr>
        <w:t>مجلة الفنون و العمارة للدراسة البحثية</w:t>
      </w:r>
      <w:r>
        <w:rPr>
          <w:rFonts w:ascii="Traditional Arabic" w:cs="Traditional Arabic" w:hAnsi="Traditional Arabic"/>
          <w:noProof/>
          <w:sz w:val="24"/>
          <w:szCs w:val="24"/>
          <w:rtl/>
          <w:lang w:bidi="ar-DZ"/>
        </w:rPr>
        <w:t>، 366.</w:t>
      </w:r>
    </w:p>
    <w:p>
      <w:pPr>
        <w:pStyle w:val="style265"/>
        <w:numPr>
          <w:ilvl w:val="0"/>
          <w:numId w:val="29"/>
        </w:numPr>
        <w:bidi/>
        <w:rPr>
          <w:rFonts w:ascii="Traditional Arabic" w:cs="Traditional Arabic" w:hAnsi="Traditional Arabic"/>
          <w:noProof/>
          <w:sz w:val="24"/>
          <w:szCs w:val="24"/>
        </w:rPr>
      </w:pPr>
      <w:r>
        <w:rPr>
          <w:rFonts w:ascii="Traditional Arabic" w:cs="Traditional Arabic" w:hAnsi="Traditional Arabic"/>
          <w:noProof/>
          <w:sz w:val="24"/>
          <w:szCs w:val="24"/>
          <w:rtl/>
        </w:rPr>
        <w:t>محمد المصري, أ</w:t>
      </w:r>
      <w:r>
        <w:rPr>
          <w:rFonts w:ascii="Traditional Arabic" w:cs="Traditional Arabic" w:hAnsi="Traditional Arabic"/>
          <w:noProof/>
          <w:sz w:val="24"/>
          <w:szCs w:val="24"/>
        </w:rPr>
        <w:t xml:space="preserve">. (2019). </w:t>
      </w:r>
      <w:r>
        <w:rPr>
          <w:rFonts w:ascii="Traditional Arabic" w:cs="Traditional Arabic" w:hAnsi="Traditional Arabic"/>
          <w:noProof/>
          <w:sz w:val="24"/>
          <w:szCs w:val="24"/>
          <w:rtl/>
        </w:rPr>
        <w:t>استشراف المستقبل التعليمي في ضوء منظومات الذكاء الاصطناعي</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المجلة العربية للنشر العلمي</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شاكي, ه</w:t>
      </w:r>
      <w:r>
        <w:rPr>
          <w:rFonts w:ascii="Traditional Arabic" w:cs="Traditional Arabic" w:hAnsi="Traditional Arabic"/>
          <w:noProof/>
          <w:sz w:val="24"/>
          <w:szCs w:val="24"/>
        </w:rPr>
        <w:t xml:space="preserve">., &amp; </w:t>
      </w:r>
      <w:r>
        <w:rPr>
          <w:rFonts w:ascii="Traditional Arabic" w:cs="Traditional Arabic" w:hAnsi="Traditional Arabic"/>
          <w:noProof/>
          <w:sz w:val="24"/>
          <w:szCs w:val="24"/>
          <w:rtl/>
        </w:rPr>
        <w:t>بوخاري, س</w:t>
      </w:r>
      <w:r>
        <w:rPr>
          <w:rFonts w:ascii="Traditional Arabic" w:cs="Traditional Arabic" w:hAnsi="Traditional Arabic"/>
          <w:noProof/>
          <w:sz w:val="24"/>
          <w:szCs w:val="24"/>
        </w:rPr>
        <w:t xml:space="preserve">. (2021). </w:t>
      </w:r>
      <w:r>
        <w:rPr>
          <w:rFonts w:ascii="Traditional Arabic" w:cs="Traditional Arabic" w:hAnsi="Traditional Arabic"/>
          <w:noProof/>
          <w:sz w:val="24"/>
          <w:szCs w:val="24"/>
          <w:rtl/>
        </w:rPr>
        <w:t>تقنيات الذكاء الاصطناعي و دورها في تفعيل الصناعة السياحية الرقمية رؤية تحليلية لحالة الجزائر خلال الفترة</w:t>
      </w:r>
      <w:r>
        <w:rPr>
          <w:rFonts w:ascii="Traditional Arabic" w:cs="Traditional Arabic" w:hAnsi="Traditional Arabic"/>
          <w:noProof/>
          <w:sz w:val="24"/>
          <w:szCs w:val="24"/>
        </w:rPr>
        <w:t xml:space="preserve"> (2020-2000). </w:t>
      </w:r>
      <w:r>
        <w:rPr>
          <w:rFonts w:ascii="Traditional Arabic" w:cs="Traditional Arabic" w:hAnsi="Traditional Arabic"/>
          <w:i/>
          <w:iCs/>
          <w:noProof/>
          <w:sz w:val="24"/>
          <w:szCs w:val="24"/>
          <w:rtl/>
        </w:rPr>
        <w:t>الأفاق للدراسات الاقتصادية</w:t>
      </w:r>
      <w:r>
        <w:rPr>
          <w:rFonts w:ascii="Traditional Arabic" w:cs="Traditional Arabic" w:hAnsi="Traditional Arabic"/>
          <w:noProof/>
          <w:sz w:val="24"/>
          <w:szCs w:val="24"/>
        </w:rPr>
        <w:t>, 217.</w:t>
      </w:r>
    </w:p>
    <w:p>
      <w:pPr>
        <w:pStyle w:val="style265"/>
        <w:numPr>
          <w:ilvl w:val="0"/>
          <w:numId w:val="29"/>
        </w:numPr>
        <w:bidi/>
        <w:rPr>
          <w:rFonts w:ascii="Traditional Arabic" w:cs="Traditional Arabic" w:hAnsi="Traditional Arabic"/>
          <w:noProof/>
          <w:sz w:val="24"/>
          <w:szCs w:val="24"/>
        </w:rPr>
      </w:pPr>
      <w:r>
        <w:rPr>
          <w:rFonts w:ascii="Traditional Arabic" w:cs="Traditional Arabic" w:hAnsi="Traditional Arabic"/>
          <w:noProof/>
          <w:sz w:val="24"/>
          <w:szCs w:val="24"/>
          <w:rtl/>
        </w:rPr>
        <w:t>بكاري, م</w:t>
      </w:r>
      <w:r>
        <w:rPr>
          <w:rFonts w:ascii="Traditional Arabic" w:cs="Traditional Arabic" w:hAnsi="Traditional Arabic"/>
          <w:noProof/>
          <w:sz w:val="24"/>
          <w:szCs w:val="24"/>
        </w:rPr>
        <w:t xml:space="preserve">. (2022). </w:t>
      </w:r>
      <w:r>
        <w:rPr>
          <w:rFonts w:ascii="Traditional Arabic" w:cs="Traditional Arabic" w:hAnsi="Traditional Arabic"/>
          <w:noProof/>
          <w:sz w:val="24"/>
          <w:szCs w:val="24"/>
          <w:rtl/>
        </w:rPr>
        <w:t>تحديات الذكاء الاصطناعي وتطبيقاته في التعليم</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 xml:space="preserve">مجلة المنتدى للدراسات والابحاث الاقتصادية </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خليفة, ع</w:t>
      </w:r>
      <w:r>
        <w:rPr>
          <w:rFonts w:ascii="Traditional Arabic" w:cs="Traditional Arabic" w:hAnsi="Traditional Arabic"/>
          <w:noProof/>
          <w:sz w:val="24"/>
          <w:szCs w:val="24"/>
        </w:rPr>
        <w:t xml:space="preserve">. (2012). </w:t>
      </w:r>
      <w:r>
        <w:rPr>
          <w:rFonts w:ascii="Traditional Arabic" w:cs="Traditional Arabic" w:hAnsi="Traditional Arabic"/>
          <w:noProof/>
          <w:sz w:val="24"/>
          <w:szCs w:val="24"/>
          <w:rtl/>
        </w:rPr>
        <w:t>تكنولوجيا الواقع الافتراضي في التعليم</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دراسات تربوية</w:t>
      </w:r>
      <w:r>
        <w:rPr>
          <w:rFonts w:ascii="Traditional Arabic" w:cs="Traditional Arabic" w:hAnsi="Traditional Arabic"/>
          <w:noProof/>
          <w:sz w:val="24"/>
          <w:szCs w:val="24"/>
        </w:rPr>
        <w:t>, 186-205.</w:t>
      </w:r>
    </w:p>
    <w:p>
      <w:pPr>
        <w:pStyle w:val="style0"/>
        <w:ind w:left="204"/>
        <w:jc w:val="right"/>
        <w:textAlignment w:val="baseline"/>
        <w:rPr>
          <w:rFonts w:ascii="Traditional Arabic" w:cs="Traditional Arabic" w:hAnsi="Traditional Arabic"/>
          <w:sz w:val="24"/>
          <w:szCs w:val="24"/>
          <w:rtl/>
        </w:rPr>
      </w:pPr>
      <w:r>
        <w:rPr>
          <w:rFonts w:ascii="Traditional Arabic" w:cs="Traditional Arabic" w:hAnsi="Traditional Arabic"/>
          <w:b/>
          <w:bCs/>
          <w:sz w:val="24"/>
          <w:szCs w:val="24"/>
          <w:rtl/>
        </w:rPr>
        <w:t>مواقع الانترنيت:</w:t>
      </w:r>
    </w:p>
    <w:p>
      <w:pPr>
        <w:pStyle w:val="style265"/>
        <w:numPr>
          <w:ilvl w:val="0"/>
          <w:numId w:val="29"/>
        </w:numPr>
        <w:bidi/>
        <w:rPr>
          <w:rFonts w:ascii="Traditional Arabic" w:cs="Traditional Arabic" w:hAnsi="Traditional Arabic"/>
          <w:noProof/>
          <w:sz w:val="24"/>
          <w:szCs w:val="24"/>
        </w:rPr>
      </w:pPr>
      <w:r>
        <w:rPr>
          <w:rFonts w:ascii="Traditional Arabic" w:cs="Traditional Arabic" w:hAnsi="Traditional Arabic"/>
          <w:noProof/>
          <w:sz w:val="24"/>
          <w:szCs w:val="24"/>
          <w:rtl/>
        </w:rPr>
        <w:t>بن شرف الغامدي, ع</w:t>
      </w:r>
      <w:r>
        <w:rPr>
          <w:rFonts w:ascii="Traditional Arabic" w:cs="Traditional Arabic" w:hAnsi="Traditional Arabic"/>
          <w:noProof/>
          <w:sz w:val="24"/>
          <w:szCs w:val="24"/>
        </w:rPr>
        <w:t xml:space="preserve">. (2023, </w:t>
      </w:r>
      <w:r>
        <w:rPr>
          <w:rFonts w:ascii="Traditional Arabic" w:cs="Traditional Arabic" w:hAnsi="Traditional Arabic"/>
          <w:noProof/>
          <w:sz w:val="24"/>
          <w:szCs w:val="24"/>
          <w:rtl/>
        </w:rPr>
        <w:t>فيفري</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استراتيجية الذكاء الاصطناعي للتنفيذيين</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المملكة العربية السعودية</w:t>
      </w:r>
      <w:r>
        <w:rPr>
          <w:rFonts w:ascii="Times New Roman" w:cs="Times New Roman" w:hAnsi="Times New Roman"/>
          <w:noProof/>
          <w:sz w:val="18"/>
          <w:szCs w:val="18"/>
        </w:rPr>
        <w:t>. Récupéré</w:t>
      </w:r>
      <w:r>
        <w:rPr>
          <w:rFonts w:ascii="Traditional Arabic" w:cs="Traditional Arabic" w:hAnsi="Traditional Arabic"/>
          <w:noProof/>
          <w:sz w:val="24"/>
          <w:szCs w:val="24"/>
        </w:rPr>
        <w:t xml:space="preserve"> </w:t>
      </w:r>
      <w:r>
        <w:rPr>
          <w:rFonts w:ascii="Times New Roman" w:cs="Times New Roman" w:hAnsi="Times New Roman"/>
          <w:noProof/>
          <w:sz w:val="18"/>
          <w:szCs w:val="18"/>
        </w:rPr>
        <w:t xml:space="preserve">sur </w:t>
      </w:r>
      <w:r>
        <w:rPr/>
        <w:fldChar w:fldCharType="begin"/>
      </w:r>
      <w:r>
        <w:instrText xml:space="preserve"> HYPERLINK "https://sdaia.gov.sa/ar/MediaCenter/KnowledgeCenter/ResearchLibrary/SDAIAPublications13.pdf" </w:instrText>
      </w:r>
      <w:r>
        <w:rPr/>
        <w:fldChar w:fldCharType="separate"/>
      </w:r>
      <w:r>
        <w:rPr>
          <w:rStyle w:val="style85"/>
          <w:rFonts w:ascii="Times New Roman" w:cs="Times New Roman" w:hAnsi="Times New Roman"/>
          <w:noProof/>
          <w:sz w:val="18"/>
          <w:szCs w:val="18"/>
        </w:rPr>
        <w:t>https://sdaia.gov.sa/ar/MediaCenter/KnowledgeCenter/ResearchLibrary/SDAIAPublications13.pdf</w:t>
      </w:r>
      <w:r>
        <w:rPr/>
        <w:fldChar w:fldCharType="end"/>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i/>
          <w:iCs/>
          <w:noProof/>
          <w:sz w:val="24"/>
          <w:szCs w:val="24"/>
          <w:rtl/>
        </w:rPr>
        <w:t>تطوير استراتيجية للذكاء الاصطناعي دليل وطني</w:t>
      </w:r>
      <w:r>
        <w:rPr>
          <w:rFonts w:ascii="Traditional Arabic" w:cs="Traditional Arabic" w:hAnsi="Traditional Arabic"/>
          <w:i/>
          <w:iCs/>
          <w:noProof/>
          <w:sz w:val="24"/>
          <w:szCs w:val="24"/>
        </w:rPr>
        <w:t>.</w:t>
      </w:r>
      <w:r>
        <w:rPr>
          <w:rFonts w:ascii="Traditional Arabic" w:cs="Traditional Arabic" w:hAnsi="Traditional Arabic"/>
          <w:noProof/>
          <w:sz w:val="24"/>
          <w:szCs w:val="24"/>
        </w:rPr>
        <w:t xml:space="preserve"> (2020, </w:t>
      </w:r>
      <w:r>
        <w:rPr>
          <w:rFonts w:ascii="Traditional Arabic" w:cs="Traditional Arabic" w:hAnsi="Traditional Arabic"/>
          <w:noProof/>
          <w:sz w:val="24"/>
          <w:szCs w:val="24"/>
          <w:rtl/>
        </w:rPr>
        <w:t>أكتوبر 14</w:t>
      </w:r>
      <w:r>
        <w:rPr>
          <w:rFonts w:ascii="Times New Roman" w:cs="Times New Roman" w:hAnsi="Times New Roman"/>
          <w:noProof/>
          <w:sz w:val="18"/>
          <w:szCs w:val="18"/>
        </w:rPr>
        <w:t>). Récupéré sur</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الأمم المتحدة الاسكوا</w:t>
      </w:r>
      <w:r>
        <w:rPr>
          <w:rFonts w:ascii="Traditional Arabic" w:cs="Traditional Arabic" w:hAnsi="Traditional Arabic"/>
          <w:noProof/>
          <w:sz w:val="24"/>
          <w:szCs w:val="24"/>
        </w:rPr>
        <w:t xml:space="preserve">: </w:t>
      </w:r>
      <w:r>
        <w:rPr/>
        <w:fldChar w:fldCharType="begin"/>
      </w:r>
      <w:r>
        <w:instrText xml:space="preserve"> HYPERLINK "https://www.unescwa.org/ar/publications/%D9%88%D8%B6%D8%B9-%D8%A7%D8%B3%D8%AA%D8%B1%D8%A7%D8%AA%D9%8A%D8%AC%D9%8A%D8%A9-%D9%84%D9%84%D8%B0%D9%83%D8%A7%D8%A1-%D8%A7%D9%84%D8%A7%D8%B5%D8%B7%D9%86%D8%A7%D8%B9%D9%8A-%D8%AF%D9%84%D9%8A%D9%84-%D9%88%D8%B7%D9%86" </w:instrText>
      </w:r>
      <w:r>
        <w:rPr/>
        <w:fldChar w:fldCharType="separate"/>
      </w:r>
      <w:r>
        <w:rPr>
          <w:rStyle w:val="style85"/>
          <w:rFonts w:ascii="Times New Roman" w:cs="Times New Roman" w:hAnsi="Times New Roman"/>
          <w:noProof/>
          <w:sz w:val="18"/>
          <w:szCs w:val="18"/>
        </w:rPr>
        <w:t>https://www.unescwa.org/ar/publications/%D9%88%D8%B6%D8%B9-%D8%A7%D8%B3%D8%AA%D8%B1%D8%A7%D8%AA%D9%8A%D8%AC%D9%8A%D8%A9-%D9%84%D9%84%D8%B0%D9%83%D8%A7%D8%A1-%D8%A7%D9%84%D8%A7%D8%B5%D8%B7%D9%86%D8%A7%D8%B9%D9%8A-%D8%AF%D9%84%D9%8A%D9%84-%D9%88%D8%B7%D9%86</w:t>
      </w:r>
      <w:r>
        <w:rPr/>
        <w:fldChar w:fldCharType="end"/>
      </w:r>
    </w:p>
    <w:p>
      <w:pPr>
        <w:pStyle w:val="style265"/>
        <w:numPr>
          <w:ilvl w:val="0"/>
          <w:numId w:val="29"/>
        </w:numPr>
        <w:bidi/>
        <w:rPr>
          <w:rtl/>
        </w:rPr>
      </w:pPr>
      <w:r>
        <w:rPr>
          <w:rFonts w:ascii="Traditional Arabic" w:cs="Traditional Arabic" w:hAnsi="Traditional Arabic"/>
          <w:noProof/>
          <w:sz w:val="24"/>
          <w:szCs w:val="24"/>
          <w:rtl/>
        </w:rPr>
        <w:t>سعد, ي</w:t>
      </w:r>
      <w:r>
        <w:rPr>
          <w:rFonts w:ascii="Traditional Arabic" w:cs="Traditional Arabic" w:hAnsi="Traditional Arabic"/>
          <w:noProof/>
          <w:sz w:val="24"/>
          <w:szCs w:val="24"/>
        </w:rPr>
        <w:t xml:space="preserve">. (2024, 08 16). </w:t>
      </w:r>
      <w:r>
        <w:rPr>
          <w:rFonts w:ascii="Traditional Arabic" w:cs="Traditional Arabic" w:hAnsi="Traditional Arabic"/>
          <w:i/>
          <w:iCs/>
          <w:noProof/>
          <w:sz w:val="24"/>
          <w:szCs w:val="24"/>
          <w:rtl/>
        </w:rPr>
        <w:t>تعريف البحث العلمي</w:t>
      </w:r>
      <w:r>
        <w:rPr>
          <w:rFonts w:ascii="Times New Roman" w:cs="Times New Roman" w:hAnsi="Times New Roman"/>
          <w:i/>
          <w:iCs/>
          <w:noProof/>
          <w:sz w:val="18"/>
          <w:szCs w:val="18"/>
        </w:rPr>
        <w:t>.</w:t>
      </w:r>
      <w:r>
        <w:rPr>
          <w:rFonts w:ascii="Times New Roman" w:cs="Times New Roman" w:hAnsi="Times New Roman"/>
          <w:noProof/>
          <w:sz w:val="18"/>
          <w:szCs w:val="18"/>
        </w:rPr>
        <w:t xml:space="preserve"> Récupéré sur </w:t>
      </w:r>
      <w:r>
        <w:rPr/>
        <w:fldChar w:fldCharType="begin"/>
      </w:r>
      <w:r>
        <w:instrText xml:space="preserve"> HYPERLINK "https://drasah.com/Description.aspx?id=3103" </w:instrText>
      </w:r>
      <w:r>
        <w:rPr/>
        <w:fldChar w:fldCharType="separate"/>
      </w:r>
      <w:r>
        <w:rPr>
          <w:rStyle w:val="style85"/>
          <w:rFonts w:ascii="Times New Roman" w:cs="Times New Roman" w:hAnsi="Times New Roman"/>
          <w:noProof/>
          <w:sz w:val="18"/>
          <w:szCs w:val="18"/>
        </w:rPr>
        <w:t>https://drasah.com/Description.aspx?id=3103</w:t>
      </w:r>
      <w:r>
        <w:rPr/>
        <w:fldChar w:fldCharType="end"/>
      </w:r>
    </w:p>
    <w:p>
      <w:pPr>
        <w:pStyle w:val="style265"/>
        <w:numPr>
          <w:ilvl w:val="0"/>
          <w:numId w:val="29"/>
        </w:numPr>
        <w:bidi/>
        <w:rPr>
          <w:noProof/>
          <w:u w:val="single"/>
          <w:rtl/>
        </w:rPr>
      </w:pPr>
      <w:r>
        <w:rPr>
          <w:i/>
          <w:iCs/>
          <w:noProof/>
          <w:rtl/>
        </w:rPr>
        <w:t>الذكاء الاصطناعي في التعليم</w:t>
      </w:r>
      <w:r>
        <w:rPr>
          <w:i/>
          <w:iCs/>
          <w:noProof/>
        </w:rPr>
        <w:t>.</w:t>
      </w:r>
      <w:r>
        <w:rPr>
          <w:noProof/>
        </w:rPr>
        <w:t xml:space="preserve"> (2024, 04 22). Récupéré sur</w:t>
      </w:r>
      <w:r>
        <w:rPr>
          <w:rFonts w:hint="cs"/>
          <w:noProof/>
          <w:rtl/>
        </w:rPr>
        <w:t xml:space="preserve"> </w:t>
      </w:r>
      <w:r>
        <w:rPr>
          <w:noProof/>
        </w:rPr>
        <w:t xml:space="preserve"> </w:t>
      </w:r>
      <w:r>
        <w:rPr/>
        <w:fldChar w:fldCharType="begin"/>
      </w:r>
      <w:r>
        <w:instrText xml:space="preserve"> HYPERLINK "https://www.for9a.com" </w:instrText>
      </w:r>
      <w:r>
        <w:rPr/>
        <w:fldChar w:fldCharType="separate"/>
      </w:r>
      <w:r>
        <w:rPr>
          <w:rStyle w:val="style85"/>
          <w:noProof/>
        </w:rPr>
        <w:t>https://www.for9a.com</w:t>
      </w:r>
      <w:r>
        <w:rPr/>
        <w:fldChar w:fldCharType="end"/>
      </w:r>
    </w:p>
    <w:p>
      <w:pPr>
        <w:pStyle w:val="style0"/>
        <w:bidi/>
        <w:jc w:val="both"/>
        <w:textAlignment w:val="baseline"/>
        <w:rPr>
          <w:rFonts w:ascii="Traditional Arabic" w:cs="Traditional Arabic" w:hAnsi="Traditional Arabic"/>
          <w:sz w:val="24"/>
          <w:szCs w:val="24"/>
        </w:rPr>
      </w:pPr>
      <w:r>
        <w:rPr>
          <w:rFonts w:ascii="Traditional Arabic" w:cs="Traditional Arabic" w:hAnsi="Traditional Arabic" w:hint="cs"/>
          <w:b/>
          <w:bCs/>
          <w:sz w:val="24"/>
          <w:szCs w:val="24"/>
          <w:rtl/>
        </w:rPr>
        <w:t>أخرى</w:t>
      </w:r>
      <w:r>
        <w:rPr>
          <w:rFonts w:ascii="Traditional Arabic" w:cs="Traditional Arabic" w:hAnsi="Traditional Arabic"/>
          <w:b/>
          <w:bCs/>
          <w:sz w:val="24"/>
          <w:szCs w:val="24"/>
          <w:rtl/>
        </w:rPr>
        <w:t>:</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احمد المساعيد, ع</w:t>
      </w:r>
      <w:r>
        <w:rPr>
          <w:rFonts w:ascii="Traditional Arabic" w:cs="Traditional Arabic" w:hAnsi="Traditional Arabic"/>
          <w:noProof/>
          <w:sz w:val="24"/>
          <w:szCs w:val="24"/>
        </w:rPr>
        <w:t xml:space="preserve">. (2020). </w:t>
      </w:r>
      <w:r>
        <w:rPr>
          <w:rFonts w:ascii="Traditional Arabic" w:cs="Traditional Arabic" w:hAnsi="Traditional Arabic"/>
          <w:noProof/>
          <w:sz w:val="24"/>
          <w:szCs w:val="24"/>
          <w:rtl/>
        </w:rPr>
        <w:t>درجة استخدام الروبةت التعليمي لدى معلمي المدارس الخاصة في عمان والتحديات التي تواجههم</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أطروحة دكتوراه</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كلية العلوم التربوية, عمان: جامعة الشرق الاوسك</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rPr>
      </w:pPr>
      <w:r>
        <w:rPr>
          <w:rFonts w:ascii="Traditional Arabic" w:cs="Traditional Arabic" w:hAnsi="Traditional Arabic"/>
          <w:noProof/>
          <w:sz w:val="24"/>
          <w:szCs w:val="24"/>
          <w:rtl/>
        </w:rPr>
        <w:t>أمحمد, ب</w:t>
      </w:r>
      <w:r>
        <w:rPr>
          <w:rFonts w:ascii="Traditional Arabic" w:cs="Traditional Arabic" w:hAnsi="Traditional Arabic"/>
          <w:noProof/>
          <w:sz w:val="24"/>
          <w:szCs w:val="24"/>
        </w:rPr>
        <w:t xml:space="preserve">. (2018). </w:t>
      </w:r>
      <w:r>
        <w:rPr>
          <w:rFonts w:ascii="Traditional Arabic" w:cs="Traditional Arabic" w:hAnsi="Traditional Arabic"/>
          <w:i/>
          <w:iCs/>
          <w:noProof/>
          <w:sz w:val="24"/>
          <w:szCs w:val="24"/>
          <w:rtl/>
        </w:rPr>
        <w:t>تقييم جودة الحياة وفق المرجع الجديد لضمان جودة التعليم العالي بالجزائر</w:t>
      </w:r>
      <w:r>
        <w:rPr>
          <w:rFonts w:ascii="Traditional Arabic" w:cs="Traditional Arabic" w:hAnsi="Traditional Arabic"/>
          <w:i/>
          <w:iCs/>
          <w:noProof/>
          <w:sz w:val="24"/>
          <w:szCs w:val="24"/>
        </w:rPr>
        <w:t>.</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الجزائر: وزارة التعليم العالي و البحث العلمي</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rPr>
      </w:pPr>
      <w:r>
        <w:rPr>
          <w:rFonts w:ascii="Traditional Arabic" w:cs="Traditional Arabic" w:hAnsi="Traditional Arabic"/>
          <w:noProof/>
          <w:sz w:val="24"/>
          <w:szCs w:val="24"/>
          <w:rtl/>
        </w:rPr>
        <w:t>حسين عبد الرحمان, ا., سلمان رواد, م</w:t>
      </w:r>
      <w:r>
        <w:rPr>
          <w:rFonts w:ascii="Traditional Arabic" w:cs="Traditional Arabic" w:hAnsi="Traditional Arabic"/>
          <w:noProof/>
          <w:sz w:val="24"/>
          <w:szCs w:val="24"/>
        </w:rPr>
        <w:t xml:space="preserve">., &amp; </w:t>
      </w:r>
      <w:r>
        <w:rPr>
          <w:rFonts w:ascii="Traditional Arabic" w:cs="Traditional Arabic" w:hAnsi="Traditional Arabic"/>
          <w:noProof/>
          <w:sz w:val="24"/>
          <w:szCs w:val="24"/>
          <w:rtl/>
        </w:rPr>
        <w:t>عبد الله محمود, ج</w:t>
      </w:r>
      <w:r>
        <w:rPr>
          <w:rFonts w:ascii="Traditional Arabic" w:cs="Traditional Arabic" w:hAnsi="Traditional Arabic"/>
          <w:noProof/>
          <w:sz w:val="24"/>
          <w:szCs w:val="24"/>
        </w:rPr>
        <w:t xml:space="preserve">. (2022). </w:t>
      </w:r>
      <w:r>
        <w:rPr>
          <w:rFonts w:ascii="Traditional Arabic" w:cs="Traditional Arabic" w:hAnsi="Traditional Arabic"/>
          <w:i/>
          <w:iCs/>
          <w:noProof/>
          <w:sz w:val="24"/>
          <w:szCs w:val="24"/>
          <w:rtl/>
        </w:rPr>
        <w:t>مدى مساهمة تقنيات الذكاء الاصطناعي في تطوير وتحسين تطبيقات التعليم الالكتروني "الجامعات الليبية نموذجا</w:t>
      </w:r>
      <w:r>
        <w:rPr>
          <w:rFonts w:ascii="Traditional Arabic" w:cs="Traditional Arabic" w:hAnsi="Traditional Arabic"/>
          <w:i/>
          <w:iCs/>
          <w:noProof/>
          <w:sz w:val="24"/>
          <w:szCs w:val="24"/>
        </w:rPr>
        <w:t>".</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ليبيا</w:t>
      </w:r>
      <w:r>
        <w:rPr>
          <w:rFonts w:ascii="Traditional Arabic" w:cs="Traditional Arabic" w:hAnsi="Traditional Arabic"/>
          <w:noProof/>
          <w:sz w:val="24"/>
          <w:szCs w:val="24"/>
        </w:rPr>
        <w:t>: The 1st international conference of the faculties of sciences.</w:t>
      </w:r>
    </w:p>
    <w:p>
      <w:pPr>
        <w:pStyle w:val="style265"/>
        <w:numPr>
          <w:ilvl w:val="0"/>
          <w:numId w:val="29"/>
        </w:numPr>
        <w:bidi/>
        <w:rPr>
          <w:rFonts w:ascii="Traditional Arabic" w:cs="Traditional Arabic" w:hAnsi="Traditional Arabic"/>
          <w:noProof/>
          <w:sz w:val="24"/>
          <w:szCs w:val="24"/>
        </w:rPr>
      </w:pPr>
      <w:r>
        <w:rPr>
          <w:rFonts w:ascii="Traditional Arabic" w:cs="Traditional Arabic" w:hAnsi="Traditional Arabic"/>
          <w:noProof/>
          <w:sz w:val="24"/>
          <w:szCs w:val="24"/>
          <w:rtl/>
        </w:rPr>
        <w:t>رقاد, ص</w:t>
      </w:r>
      <w:r>
        <w:rPr>
          <w:rFonts w:ascii="Traditional Arabic" w:cs="Traditional Arabic" w:hAnsi="Traditional Arabic"/>
          <w:noProof/>
          <w:sz w:val="24"/>
          <w:szCs w:val="24"/>
        </w:rPr>
        <w:t xml:space="preserve">. (2014). </w:t>
      </w:r>
      <w:r>
        <w:rPr>
          <w:rFonts w:ascii="Traditional Arabic" w:cs="Traditional Arabic" w:hAnsi="Traditional Arabic"/>
          <w:noProof/>
          <w:sz w:val="24"/>
          <w:szCs w:val="24"/>
          <w:rtl/>
        </w:rPr>
        <w:t>تطبيق نظام الجودة في مؤسسات التعليم العالي الجزائرية -أفاقه ومعوقاته</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رسالة دكتوراه</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سطيف, كلية العلوم الاقتصادية والتجارية وعلوم التسيير, الجزائر: جامعة سطيف</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rPr>
      </w:pPr>
      <w:r>
        <w:rPr>
          <w:rFonts w:ascii="Traditional Arabic" w:cs="Traditional Arabic" w:hAnsi="Traditional Arabic"/>
          <w:noProof/>
          <w:sz w:val="24"/>
          <w:szCs w:val="24"/>
          <w:rtl/>
        </w:rPr>
        <w:t>رقاد, ص</w:t>
      </w:r>
      <w:r>
        <w:rPr>
          <w:rFonts w:ascii="Traditional Arabic" w:cs="Traditional Arabic" w:hAnsi="Traditional Arabic"/>
          <w:noProof/>
          <w:sz w:val="24"/>
          <w:szCs w:val="24"/>
        </w:rPr>
        <w:t xml:space="preserve">. (2019). </w:t>
      </w:r>
      <w:r>
        <w:rPr>
          <w:rFonts w:ascii="Traditional Arabic" w:cs="Traditional Arabic" w:hAnsi="Traditional Arabic"/>
          <w:noProof/>
          <w:sz w:val="24"/>
          <w:szCs w:val="24"/>
          <w:rtl/>
        </w:rPr>
        <w:t>تطبيق نظام ضمان الجودة في مؤسسات التعليم العالي الجزائري: أفاقه ومعوقاته: دراسة ميدانية بمؤسسات التعليم العالي للشرق الجزائري</w:t>
      </w:r>
      <w:r>
        <w:rPr>
          <w:rFonts w:ascii="Traditional Arabic" w:cs="Traditional Arabic" w:hAnsi="Traditional Arabic"/>
          <w:noProof/>
          <w:sz w:val="24"/>
          <w:szCs w:val="24"/>
        </w:rPr>
        <w:t xml:space="preserve">. </w:t>
      </w:r>
      <w:r>
        <w:rPr>
          <w:rFonts w:ascii="Traditional Arabic" w:cs="Traditional Arabic" w:hAnsi="Traditional Arabic"/>
          <w:i/>
          <w:iCs/>
          <w:noProof/>
          <w:sz w:val="24"/>
          <w:szCs w:val="24"/>
          <w:rtl/>
        </w:rPr>
        <w:t>أطروحة دكتوراه</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سطيف, كلية العلوم الاقتصادية والتجارية وعلوم التسيير, الجزائر: جامعة سطيف</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فرحاتي, ل</w:t>
      </w:r>
      <w:r>
        <w:rPr>
          <w:rFonts w:ascii="Traditional Arabic" w:cs="Traditional Arabic" w:hAnsi="Traditional Arabic"/>
          <w:noProof/>
          <w:sz w:val="24"/>
          <w:szCs w:val="24"/>
        </w:rPr>
        <w:t xml:space="preserve">., &amp; </w:t>
      </w:r>
      <w:r>
        <w:rPr>
          <w:rFonts w:ascii="Traditional Arabic" w:cs="Traditional Arabic" w:hAnsi="Traditional Arabic"/>
          <w:noProof/>
          <w:sz w:val="24"/>
          <w:szCs w:val="24"/>
          <w:rtl/>
        </w:rPr>
        <w:t>قرومي, ع</w:t>
      </w:r>
      <w:r>
        <w:rPr>
          <w:rFonts w:ascii="Traditional Arabic" w:cs="Traditional Arabic" w:hAnsi="Traditional Arabic"/>
          <w:noProof/>
          <w:sz w:val="24"/>
          <w:szCs w:val="24"/>
        </w:rPr>
        <w:t xml:space="preserve">. (2016). </w:t>
      </w:r>
      <w:r>
        <w:rPr>
          <w:rFonts w:ascii="Traditional Arabic" w:cs="Traditional Arabic" w:hAnsi="Traditional Arabic"/>
          <w:i/>
          <w:iCs/>
          <w:noProof/>
          <w:sz w:val="24"/>
          <w:szCs w:val="24"/>
          <w:rtl/>
        </w:rPr>
        <w:t>جودة التعليم العالي ما بين المزايا والمعوقات</w:t>
      </w:r>
      <w:r>
        <w:rPr>
          <w:rFonts w:ascii="Traditional Arabic" w:cs="Traditional Arabic" w:hAnsi="Traditional Arabic"/>
          <w:i/>
          <w:iCs/>
          <w:noProof/>
          <w:sz w:val="24"/>
          <w:szCs w:val="24"/>
        </w:rPr>
        <w:t>.</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الجزائر: وزارة التعليم العالي و البحث العلمي</w:t>
      </w:r>
      <w:r>
        <w:rPr>
          <w:rFonts w:ascii="Traditional Arabic" w:cs="Traditional Arabic" w:hAnsi="Traditional Arabic"/>
          <w:noProof/>
          <w:sz w:val="24"/>
          <w:szCs w:val="24"/>
        </w:rPr>
        <w:t>.</w:t>
      </w:r>
    </w:p>
    <w:p>
      <w:pPr>
        <w:pStyle w:val="style265"/>
        <w:numPr>
          <w:ilvl w:val="0"/>
          <w:numId w:val="29"/>
        </w:numPr>
        <w:bidi/>
        <w:rPr>
          <w:rFonts w:ascii="Traditional Arabic" w:cs="Traditional Arabic" w:hAnsi="Traditional Arabic"/>
          <w:noProof/>
          <w:sz w:val="24"/>
          <w:szCs w:val="24"/>
          <w:rtl/>
        </w:rPr>
      </w:pPr>
      <w:r>
        <w:rPr>
          <w:rFonts w:ascii="Traditional Arabic" w:cs="Traditional Arabic" w:hAnsi="Traditional Arabic"/>
          <w:noProof/>
          <w:sz w:val="24"/>
          <w:szCs w:val="24"/>
          <w:rtl/>
        </w:rPr>
        <w:t>يحياوي, ل</w:t>
      </w:r>
      <w:r>
        <w:rPr>
          <w:rFonts w:ascii="Traditional Arabic" w:cs="Traditional Arabic" w:hAnsi="Traditional Arabic"/>
          <w:noProof/>
          <w:sz w:val="24"/>
          <w:szCs w:val="24"/>
        </w:rPr>
        <w:t xml:space="preserve">. (2017). </w:t>
      </w:r>
      <w:r>
        <w:rPr>
          <w:rFonts w:ascii="Traditional Arabic" w:cs="Traditional Arabic" w:hAnsi="Traditional Arabic"/>
          <w:i/>
          <w:iCs/>
          <w:noProof/>
          <w:sz w:val="24"/>
          <w:szCs w:val="24"/>
          <w:rtl/>
        </w:rPr>
        <w:t>الجودة في التعليم العالي متطلباتها وتحدياتها</w:t>
      </w:r>
      <w:r>
        <w:rPr>
          <w:rFonts w:ascii="Traditional Arabic" w:cs="Traditional Arabic" w:hAnsi="Traditional Arabic"/>
          <w:i/>
          <w:iCs/>
          <w:noProof/>
          <w:sz w:val="24"/>
          <w:szCs w:val="24"/>
        </w:rPr>
        <w:t>.</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أدرار: جامعة أدرار</w:t>
      </w:r>
      <w:r>
        <w:rPr>
          <w:rFonts w:ascii="Traditional Arabic" w:cs="Traditional Arabic" w:hAnsi="Traditional Arabic"/>
          <w:noProof/>
          <w:sz w:val="24"/>
          <w:szCs w:val="24"/>
        </w:rPr>
        <w:t>.</w:t>
      </w:r>
    </w:p>
    <w:p>
      <w:pPr>
        <w:pStyle w:val="style265"/>
        <w:numPr>
          <w:ilvl w:val="0"/>
          <w:numId w:val="29"/>
        </w:numPr>
        <w:bidi/>
        <w:rPr>
          <w:noProof/>
        </w:rPr>
      </w:pPr>
      <w:r>
        <w:rPr>
          <w:i/>
          <w:iCs/>
          <w:noProof/>
          <w:rtl/>
        </w:rPr>
        <w:t>الذكاء الاصطناعي في قطاع التعليم العالي والبحث العلمي</w:t>
      </w:r>
      <w:r>
        <w:rPr>
          <w:noProof/>
        </w:rPr>
        <w:t xml:space="preserve">. (2024, 07 30). Récupéré sur </w:t>
      </w:r>
      <w:r>
        <w:rPr/>
        <w:fldChar w:fldCharType="begin"/>
      </w:r>
      <w:r>
        <w:instrText xml:space="preserve"> HYPERLINK "https://www.mesrs.dz" </w:instrText>
      </w:r>
      <w:r>
        <w:rPr/>
        <w:fldChar w:fldCharType="separate"/>
      </w:r>
      <w:r>
        <w:rPr>
          <w:rStyle w:val="style85"/>
          <w:noProof/>
        </w:rPr>
        <w:t>https://www.mesrs.dz</w:t>
      </w:r>
      <w:r>
        <w:rPr/>
        <w:fldChar w:fldCharType="end"/>
      </w:r>
      <w:r>
        <w:rPr>
          <w:rFonts w:hint="cs"/>
          <w:noProof/>
          <w:rtl/>
        </w:rPr>
        <w:t xml:space="preserve"> </w:t>
      </w:r>
    </w:p>
    <w:p>
      <w:pPr>
        <w:pStyle w:val="style265"/>
        <w:numPr>
          <w:ilvl w:val="0"/>
          <w:numId w:val="29"/>
        </w:numPr>
        <w:bidi/>
        <w:rPr>
          <w:rFonts w:ascii="Traditional Arabic" w:cs="Traditional Arabic" w:hAnsi="Traditional Arabic"/>
          <w:noProof/>
          <w:sz w:val="24"/>
          <w:szCs w:val="24"/>
        </w:rPr>
      </w:pPr>
      <w:r>
        <w:rPr>
          <w:rFonts w:ascii="Traditional Arabic" w:cs="Traditional Arabic" w:hAnsi="Traditional Arabic"/>
          <w:noProof/>
          <w:sz w:val="24"/>
          <w:szCs w:val="24"/>
          <w:rtl/>
        </w:rPr>
        <w:t>يدو, م</w:t>
      </w:r>
      <w:r>
        <w:rPr>
          <w:rFonts w:ascii="Traditional Arabic" w:cs="Traditional Arabic" w:hAnsi="Traditional Arabic"/>
          <w:noProof/>
          <w:sz w:val="24"/>
          <w:szCs w:val="24"/>
        </w:rPr>
        <w:t xml:space="preserve">. (2017). </w:t>
      </w:r>
      <w:r>
        <w:rPr>
          <w:rFonts w:ascii="Traditional Arabic" w:cs="Traditional Arabic" w:hAnsi="Traditional Arabic"/>
          <w:i/>
          <w:iCs/>
          <w:noProof/>
          <w:sz w:val="24"/>
          <w:szCs w:val="24"/>
          <w:rtl/>
        </w:rPr>
        <w:t>متطلبات جودة التعليم العالي في الجزائر بين الواقع والاستشراف</w:t>
      </w:r>
      <w:r>
        <w:rPr>
          <w:rFonts w:ascii="Traditional Arabic" w:cs="Traditional Arabic" w:hAnsi="Traditional Arabic"/>
          <w:i/>
          <w:iCs/>
          <w:noProof/>
          <w:sz w:val="24"/>
          <w:szCs w:val="24"/>
        </w:rPr>
        <w:t>.</w:t>
      </w:r>
      <w:r>
        <w:rPr>
          <w:rFonts w:ascii="Traditional Arabic" w:cs="Traditional Arabic" w:hAnsi="Traditional Arabic"/>
          <w:noProof/>
          <w:sz w:val="24"/>
          <w:szCs w:val="24"/>
        </w:rPr>
        <w:t xml:space="preserve"> </w:t>
      </w:r>
      <w:r>
        <w:rPr>
          <w:rFonts w:ascii="Traditional Arabic" w:cs="Traditional Arabic" w:hAnsi="Traditional Arabic"/>
          <w:noProof/>
          <w:sz w:val="24"/>
          <w:szCs w:val="24"/>
          <w:rtl/>
        </w:rPr>
        <w:t>البليدة: جامعة البليدة 2</w:t>
      </w:r>
      <w:r>
        <w:rPr>
          <w:rFonts w:ascii="Traditional Arabic" w:cs="Traditional Arabic" w:hAnsi="Traditional Arabic"/>
          <w:noProof/>
          <w:sz w:val="24"/>
          <w:szCs w:val="24"/>
        </w:rPr>
        <w:t>.</w:t>
      </w:r>
    </w:p>
    <w:p>
      <w:pPr>
        <w:pStyle w:val="style0"/>
        <w:spacing w:lineRule="atLeast" w:line="200"/>
        <w:ind w:left="204"/>
        <w:jc w:val="right"/>
        <w:textAlignment w:val="baseline"/>
        <w:rPr>
          <w:b/>
          <w:bCs/>
        </w:rPr>
      </w:pPr>
    </w:p>
    <w:sectPr>
      <w:headerReference w:type="default" r:id="rId2"/>
      <w:pgSz w:w="11906" w:h="16838" w:orient="portrait"/>
      <w:pgMar w:top="1134" w:right="1134" w:bottom="1134" w:left="1134"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4020304"/>
    <w:charset w:val="00"/>
    <w:family w:val="roman"/>
    <w:pitch w:val="variable"/>
    <w:sig w:usb0="E0002EFF" w:usb1="C000785B" w:usb2="00000009" w:usb3="00000000" w:csb0="000001FF" w:csb1="00000000"/>
  </w:font>
  <w:font w:name="Courier New">
    <w:altName w:val="Courier New"/>
    <w:panose1 w:val="02070309020002020404"/>
    <w:charset w:val="00"/>
    <w:family w:val="modern"/>
    <w:pitch w:val="fixed"/>
    <w:sig w:usb0="E0002EFF" w:usb1="C0007843" w:usb2="00000009" w:usb3="00000000" w:csb0="000001FF" w:csb1="00000000"/>
  </w:font>
  <w:font w:name="Symbol">
    <w:altName w:val="Symbol"/>
    <w:panose1 w:val="05050102010007020507"/>
    <w:charset w:val="02"/>
    <w:family w:val="roman"/>
    <w:pitch w:val="variable"/>
    <w:sig w:usb0="00000000" w:usb1="10000000" w:usb2="00000000" w:usb3="00000000" w:csb0="80000000" w:csb1="00000000"/>
  </w:font>
  <w:font w:name="Simplified Arabic">
    <w:altName w:val="Simplified Arabic"/>
    <w:panose1 w:val="02020603050004020304"/>
    <w:charset w:val="00"/>
    <w:family w:val="roman"/>
    <w:pitch w:val="variable"/>
    <w:sig w:usb0="00002003" w:usb1="80000000" w:usb2="00000008" w:usb3="00000000" w:csb0="00000041" w:csb1="00000000"/>
  </w:font>
  <w:font w:name="Calibri">
    <w:altName w:val="Calibri"/>
    <w:panose1 w:val="020f0502020002030204"/>
    <w:charset w:val="00"/>
    <w:family w:val="swiss"/>
    <w:pitch w:val="variable"/>
    <w:sig w:usb0="E4002EFF" w:usb1="C200247B" w:usb2="00000009" w:usb3="00000000" w:csb0="000001FF" w:csb1="00000000"/>
  </w:font>
  <w:font w:name="Traditional Arabic">
    <w:altName w:val="Traditional Arabic"/>
    <w:panose1 w:val="02020603050004020304"/>
    <w:charset w:val="00"/>
    <w:family w:val="roman"/>
    <w:pitch w:val="variable"/>
    <w:sig w:usb0="00002003" w:usb1="80000000" w:usb2="00000008" w:usb3="00000000" w:csb0="00000041" w:csb1="00000000"/>
  </w:font>
  <w:font w:name="Arial">
    <w:altName w:val="Arial"/>
    <w:panose1 w:val="020b0604020002020204"/>
    <w:charset w:val="00"/>
    <w:family w:val="swiss"/>
    <w:pitch w:val="variable"/>
    <w:sig w:usb0="E0002EFF" w:usb1="C000785B" w:usb2="00000009" w:usb3="00000000" w:csb0="000001FF" w:csb1="00000000"/>
  </w:font>
  <w:font w:name="Calibri Light">
    <w:altName w:val="Calibri Light"/>
    <w:panose1 w:val="020f0302020002030204"/>
    <w:charset w:val="00"/>
    <w:family w:val="swiss"/>
    <w:pitch w:val="variable"/>
    <w:sig w:usb0="E4002EFF" w:usb1="C200247B" w:usb2="00000009" w:usb3="00000000" w:csb0="000001FF" w:csb1="00000000"/>
  </w:font>
  <w:font w:name="Cambria">
    <w:altName w:val="Cambria"/>
    <w:panose1 w:val="02040503050004030204"/>
    <w:charset w:val="00"/>
    <w:family w:val="roman"/>
    <w:pitch w:val="variable"/>
    <w:sig w:usb0="E00006FF" w:usb1="420024FF" w:usb2="02000000" w:usb3="00000000" w:csb0="0000019F" w:csb1="00000000"/>
  </w:font>
</w:fonts>
</file>

<file path=word/footnotes.xml><?xml version="1.0" encoding="utf-8"?>
<w:footnotes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footnote w:id="1">
    <w:p>
      <w:pPr>
        <w:pStyle w:val="style0"/>
        <w:bidi/>
        <w:spacing w:after="0" w:lineRule="auto" w:line="240"/>
        <w:rPr>
          <w:rFonts w:cs="Traditional Arabic"/>
          <w:b/>
          <w:bCs/>
          <w:sz w:val="20"/>
          <w:szCs w:val="20"/>
          <w:rtl/>
          <w:lang w:val="en-GB" w:bidi="ar-EG"/>
        </w:rPr>
      </w:pPr>
      <w:r>
        <w:rPr>
          <w:rStyle w:val="style38"/>
          <w:b/>
          <w:bCs/>
        </w:rPr>
        <w:footnoteRef/>
      </w:r>
      <w:r>
        <w:rPr>
          <w:b/>
          <w:bCs/>
        </w:rPr>
        <w:t xml:space="preserve"> </w:t>
      </w:r>
      <w:r>
        <w:rPr>
          <w:rFonts w:cs="Traditional Arabic" w:hint="cs"/>
          <w:b/>
          <w:bCs/>
          <w:sz w:val="20"/>
          <w:szCs w:val="20"/>
          <w:rtl/>
          <w:lang w:val="en-GB" w:bidi="ar-EG"/>
        </w:rPr>
        <w:t>ط.د</w:t>
      </w:r>
      <w:r>
        <w:rPr>
          <w:rFonts w:cs="Traditional Arabic" w:hint="cs"/>
          <w:b/>
          <w:bCs/>
          <w:sz w:val="20"/>
          <w:szCs w:val="20"/>
          <w:rtl/>
          <w:lang w:val="en-GB" w:bidi="ar-EG"/>
        </w:rPr>
        <w:t xml:space="preserve"> </w:t>
      </w:r>
      <w:r>
        <w:rPr>
          <w:rFonts w:cs="Traditional Arabic" w:hint="cs"/>
          <w:b/>
          <w:bCs/>
          <w:sz w:val="20"/>
          <w:szCs w:val="20"/>
          <w:rtl/>
          <w:lang w:val="en-GB" w:bidi="ar-EG"/>
        </w:rPr>
        <w:t>قجاجة</w:t>
      </w:r>
      <w:r>
        <w:rPr>
          <w:rFonts w:cs="Traditional Arabic" w:hint="cs"/>
          <w:b/>
          <w:bCs/>
          <w:sz w:val="20"/>
          <w:szCs w:val="20"/>
          <w:rtl/>
          <w:lang w:val="en-GB" w:bidi="ar-EG"/>
        </w:rPr>
        <w:t xml:space="preserve"> جهينة</w:t>
      </w:r>
    </w:p>
  </w:footnote>
  <w:footnote w:id="2">
    <w:p>
      <w:pPr>
        <w:pStyle w:val="style29"/>
        <w:bidi/>
        <w:rPr>
          <w:b/>
          <w:bCs/>
        </w:rPr>
      </w:pPr>
      <w:r>
        <w:rPr>
          <w:rStyle w:val="style38"/>
          <w:b/>
          <w:bCs/>
        </w:rPr>
        <w:footnoteRef/>
      </w:r>
      <w:r>
        <w:rPr>
          <w:b/>
          <w:bCs/>
        </w:rPr>
        <w:t xml:space="preserve"> </w:t>
      </w:r>
      <w:r>
        <w:rPr>
          <w:rFonts w:cs="Traditional Arabic" w:hint="cs"/>
          <w:b/>
          <w:bCs/>
          <w:rtl/>
          <w:lang w:val="en-GB"/>
        </w:rPr>
        <w:t>أ.د نطور بلال</w:t>
      </w:r>
    </w:p>
  </w:footnote>
</w:footnote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bidi/>
      <w:jc w:val="center"/>
      <w:rPr>
        <w:rFonts w:ascii="Traditional Arabic" w:cs="Traditional Arabic" w:hAnsi="Traditional Arabic"/>
        <w:b/>
        <w:bCs/>
        <w:color w:val="4472c4"/>
        <w:sz w:val="24"/>
        <w:szCs w:val="28"/>
      </w:rPr>
    </w:pPr>
    <w:r>
      <w:rPr>
        <w:rFonts w:ascii="Traditional Arabic" w:cs="Traditional Arabic" w:hAnsi="Traditional Arabic"/>
        <w:b/>
        <w:bCs/>
        <w:sz w:val="24"/>
        <w:szCs w:val="28"/>
        <w:rtl/>
      </w:rPr>
      <w:t>الم</w:t>
    </w:r>
    <w:r>
      <w:rPr>
        <w:rFonts w:ascii="Traditional Arabic" w:cs="Traditional Arabic" w:hAnsi="Traditional Arabic" w:hint="cs"/>
        <w:b/>
        <w:bCs/>
        <w:sz w:val="24"/>
        <w:szCs w:val="28"/>
        <w:rtl/>
      </w:rPr>
      <w:t>لتقى الوطني</w:t>
    </w:r>
    <w:r>
      <w:rPr>
        <w:rFonts w:ascii="Traditional Arabic" w:cs="Traditional Arabic" w:hAnsi="Traditional Arabic"/>
        <w:b/>
        <w:bCs/>
        <w:sz w:val="24"/>
        <w:szCs w:val="28"/>
        <w:rtl/>
      </w:rPr>
      <w:t xml:space="preserve"> الحضوري / الافتراضي حول </w:t>
    </w:r>
    <w:r>
      <w:rPr>
        <w:rFonts w:ascii="Traditional Arabic" w:cs="Traditional Arabic" w:hAnsi="Traditional Arabic" w:hint="cs"/>
        <w:b/>
        <w:bCs/>
        <w:sz w:val="24"/>
        <w:szCs w:val="28"/>
        <w:rtl/>
      </w:rPr>
      <w:t>ضمان جودة التعليم العالي في ظل التوجهات الجديدة لقطاع التعليم العالي في الجزائر</w:t>
    </w:r>
  </w:p>
  <w:p>
    <w:pPr>
      <w:pStyle w:val="style31"/>
      <w:jc w:val="center"/>
      <w:rPr>
        <w:rFonts w:ascii="Traditional Arabic" w:cs="Traditional Arabic" w:hAnsi="Traditional Arabic"/>
        <w:b/>
        <w:bCs/>
        <w:caps/>
        <w:color w:val="4472c4"/>
        <w:sz w:val="28"/>
        <w:szCs w:val="28"/>
      </w:rPr>
    </w:pPr>
    <w:r>
      <w:rPr>
        <w:rFonts w:ascii="Traditional Arabic" w:cs="Traditional Arabic" w:hAnsi="Traditional Arabic"/>
        <w:b/>
        <w:bCs/>
        <w:caps/>
        <w:color w:val="4472c4"/>
        <w:sz w:val="28"/>
        <w:szCs w:val="28"/>
      </w:rPr>
      <w:t xml:space="preserve"> </w:t>
    </w:r>
    <w:r>
      <w:rPr>
        <w:rFonts w:ascii="Traditional Arabic" w:cs="Traditional Arabic" w:hAnsi="Traditional Arabic" w:hint="cs"/>
        <w:b/>
        <w:bCs/>
        <w:caps/>
        <w:sz w:val="28"/>
        <w:szCs w:val="28"/>
        <w:rtl/>
      </w:rPr>
      <w:t xml:space="preserve">15 </w:t>
    </w:r>
    <w:r>
      <w:rPr>
        <w:rFonts w:ascii="Traditional Arabic" w:cs="Traditional Arabic" w:hAnsi="Traditional Arabic"/>
        <w:b/>
        <w:bCs/>
        <w:caps/>
        <w:sz w:val="28"/>
        <w:szCs w:val="28"/>
        <w:rtl/>
      </w:rPr>
      <w:t xml:space="preserve">أكتوبر </w:t>
    </w:r>
    <w:r>
      <w:rPr>
        <w:rFonts w:ascii="Traditional Arabic" w:cs="Traditional Arabic" w:hAnsi="Traditional Arabic" w:hint="cs"/>
        <w:b/>
        <w:bCs/>
        <w:caps/>
        <w:sz w:val="28"/>
        <w:szCs w:val="28"/>
        <w:rtl/>
      </w:rPr>
      <w:t xml:space="preserve"> 202</w:t>
    </w:r>
    <w:r>
      <w:rPr>
        <w:rFonts w:ascii="Traditional Arabic" w:cs="Traditional Arabic" w:hAnsi="Traditional Arabic" w:hint="cs"/>
        <w:b/>
        <w:bCs/>
        <w:caps/>
        <w:sz w:val="28"/>
        <w:szCs w:val="28"/>
        <w:rt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54EFE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cs="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cs="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cs="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5D8AFCB2"/>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0000002"/>
    <w:multiLevelType w:val="hybridMultilevel"/>
    <w:tmpl w:val="77C65468"/>
    <w:lvl w:ilvl="0" w:tplc="2F367340">
      <w:start w:val="1"/>
      <w:numFmt w:val="arabicAbjad"/>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00000003"/>
    <w:multiLevelType w:val="hybridMultilevel"/>
    <w:tmpl w:val="73C0F818"/>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00000004"/>
    <w:multiLevelType w:val="hybridMultilevel"/>
    <w:tmpl w:val="643CA8C6"/>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00000005"/>
    <w:multiLevelType w:val="hybridMultilevel"/>
    <w:tmpl w:val="53F8B0D4"/>
    <w:lvl w:ilvl="0" w:tplc="2B06FD3E">
      <w:start w:val="1"/>
      <w:numFmt w:val="bullet"/>
      <w:lvlText w:val="-"/>
      <w:lvlJc w:val="left"/>
      <w:pPr>
        <w:ind w:left="360" w:hanging="360"/>
      </w:pPr>
      <w:rPr>
        <w:rFonts w:ascii="Traditional Arabic" w:cs="Traditional Arabic" w:eastAsia="Calibri" w:hAnsi="Traditional Arabic" w:hint="default"/>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00000006"/>
    <w:multiLevelType w:val="hybridMultilevel"/>
    <w:tmpl w:val="13D8C9BE"/>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00000007"/>
    <w:multiLevelType w:val="multilevel"/>
    <w:tmpl w:val="06787B16"/>
    <w:lvl w:ilvl="0">
      <w:start w:val="1"/>
      <w:numFmt w:val="decimal"/>
      <w:lvlText w:val="%1."/>
      <w:lvlJc w:val="left"/>
      <w:pPr>
        <w:ind w:left="360" w:hanging="360"/>
      </w:pPr>
      <w:rPr>
        <w:b/>
        <w:bCs/>
      </w:rPr>
    </w:lvl>
    <w:lvl w:ilvl="1">
      <w:start w:val="2"/>
      <w:numFmt w:val="decimal"/>
      <w:isLgl/>
      <w:lvlText w:val="%1.%2."/>
      <w:lvlJc w:val="left"/>
      <w:pPr>
        <w:ind w:left="108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8">
    <w:nsid w:val="00000008"/>
    <w:multiLevelType w:val="hybridMultilevel"/>
    <w:tmpl w:val="C1F80296"/>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00000009"/>
    <w:multiLevelType w:val="hybridMultilevel"/>
    <w:tmpl w:val="D368FB5E"/>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0000000A"/>
    <w:multiLevelType w:val="hybridMultilevel"/>
    <w:tmpl w:val="B71C631A"/>
    <w:lvl w:ilvl="0" w:tplc="2B06FD3E">
      <w:start w:val="1"/>
      <w:numFmt w:val="bullet"/>
      <w:lvlText w:val="-"/>
      <w:lvlJc w:val="left"/>
      <w:pPr>
        <w:ind w:left="360" w:hanging="360"/>
      </w:pPr>
      <w:rPr>
        <w:rFonts w:ascii="Traditional Arabic" w:cs="Traditional Arabic" w:eastAsia="Calibri" w:hAnsi="Traditional Arabic" w:hint="default"/>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0000000B"/>
    <w:multiLevelType w:val="hybridMultilevel"/>
    <w:tmpl w:val="3516D708"/>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0000000C"/>
    <w:multiLevelType w:val="hybridMultilevel"/>
    <w:tmpl w:val="E66C50EC"/>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0000000D"/>
    <w:multiLevelType w:val="hybridMultilevel"/>
    <w:tmpl w:val="61E4CA84"/>
    <w:lvl w:ilvl="0" w:tplc="29507134">
      <w:start w:val="1"/>
      <w:numFmt w:val="arabicAlpha"/>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0000000E"/>
    <w:multiLevelType w:val="hybridMultilevel"/>
    <w:tmpl w:val="59C2F562"/>
    <w:lvl w:ilvl="0" w:tplc="29507134">
      <w:start w:val="1"/>
      <w:numFmt w:val="arabicAlpha"/>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0000000F"/>
    <w:multiLevelType w:val="hybridMultilevel"/>
    <w:tmpl w:val="5A2222E4"/>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00000010"/>
    <w:multiLevelType w:val="hybridMultilevel"/>
    <w:tmpl w:val="28C2010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nsid w:val="00000011"/>
    <w:multiLevelType w:val="hybridMultilevel"/>
    <w:tmpl w:val="8D7C6164"/>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00000012"/>
    <w:multiLevelType w:val="hybridMultilevel"/>
    <w:tmpl w:val="0DE46692"/>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00000013"/>
    <w:multiLevelType w:val="multilevel"/>
    <w:tmpl w:val="983EF7A4"/>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00000014"/>
    <w:multiLevelType w:val="multilevel"/>
    <w:tmpl w:val="FAA098F2"/>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nsid w:val="00000015"/>
    <w:multiLevelType w:val="hybridMultilevel"/>
    <w:tmpl w:val="5630DD1C"/>
    <w:lvl w:ilvl="0" w:tplc="29507134">
      <w:start w:val="1"/>
      <w:numFmt w:val="arabicAlpha"/>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nsid w:val="00000016"/>
    <w:multiLevelType w:val="hybridMultilevel"/>
    <w:tmpl w:val="41F6FF8A"/>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00000017"/>
    <w:multiLevelType w:val="hybridMultilevel"/>
    <w:tmpl w:val="1BD2CC66"/>
    <w:lvl w:ilvl="0" w:tplc="D08C0640">
      <w:start w:val="1"/>
      <w:numFmt w:val="bullet"/>
      <w:lvlText w:val="-"/>
      <w:lvlJc w:val="left"/>
      <w:pPr>
        <w:ind w:left="360" w:hanging="360"/>
      </w:pPr>
      <w:rPr>
        <w:rFonts w:ascii="Traditional Arabic" w:cs="Traditional Arabic" w:eastAsia="Calibri" w:hAnsi="Traditional Arabic" w:hint="default"/>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00000018"/>
    <w:multiLevelType w:val="multilevel"/>
    <w:tmpl w:val="AF6C52C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nsid w:val="00000019"/>
    <w:multiLevelType w:val="hybridMultilevel"/>
    <w:tmpl w:val="9094F22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cs="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cs="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cs="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0000001A"/>
    <w:multiLevelType w:val="hybridMultilevel"/>
    <w:tmpl w:val="518CCC22"/>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nsid w:val="0000001B"/>
    <w:multiLevelType w:val="hybridMultilevel"/>
    <w:tmpl w:val="E7D45BB6"/>
    <w:lvl w:ilvl="0" w:tplc="29507134">
      <w:start w:val="1"/>
      <w:numFmt w:val="arabicAlpha"/>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nsid w:val="0000001C"/>
    <w:multiLevelType w:val="hybridMultilevel"/>
    <w:tmpl w:val="2EC6B062"/>
    <w:lvl w:ilvl="0" w:tplc="2B06FD3E">
      <w:start w:val="1"/>
      <w:numFmt w:val="bullet"/>
      <w:lvlText w:val="-"/>
      <w:lvlJc w:val="left"/>
      <w:pPr>
        <w:ind w:left="360" w:hanging="360"/>
      </w:pPr>
      <w:rPr>
        <w:rFonts w:ascii="Traditional Arabic" w:cs="Traditional Arabic" w:eastAsia="Calibri" w:hAnsi="Traditional Arabic" w:hint="default"/>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0000001D"/>
    <w:multiLevelType w:val="hybridMultilevel"/>
    <w:tmpl w:val="29FABFA4"/>
    <w:lvl w:ilvl="0" w:tplc="29507134">
      <w:start w:val="1"/>
      <w:numFmt w:val="arabicAlpha"/>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nsid w:val="0000001E"/>
    <w:multiLevelType w:val="hybridMultilevel"/>
    <w:tmpl w:val="822A1C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cs="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cs="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cs="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0000001F"/>
    <w:multiLevelType w:val="hybridMultilevel"/>
    <w:tmpl w:val="9A80B7D6"/>
    <w:lvl w:ilvl="0" w:tplc="128CD67C">
      <w:start w:val="1"/>
      <w:numFmt w:val="bullet"/>
      <w:lvlText w:val="-"/>
      <w:lvlJc w:val="left"/>
      <w:pPr>
        <w:ind w:left="360" w:hanging="360"/>
      </w:pPr>
      <w:rPr>
        <w:rFonts w:ascii="Simplified Arabic" w:cs="Simplified Arabic" w:eastAsia="Calibri" w:hAnsi="Simplified Arabic" w:hint="default"/>
        <w:b/>
      </w:rPr>
    </w:lvl>
    <w:lvl w:ilvl="1" w:tplc="040C0003" w:tentative="1">
      <w:start w:val="1"/>
      <w:numFmt w:val="bullet"/>
      <w:lvlText w:val="o"/>
      <w:lvlJc w:val="left"/>
      <w:pPr>
        <w:ind w:left="1080" w:hanging="360"/>
      </w:pPr>
      <w:rPr>
        <w:rFonts w:ascii="Courier New" w:cs="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cs="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cs="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3"/>
  </w:num>
  <w:num w:numId="2">
    <w:abstractNumId w:val="7"/>
  </w:num>
  <w:num w:numId="3">
    <w:abstractNumId w:val="0"/>
  </w:num>
  <w:num w:numId="4">
    <w:abstractNumId w:val="30"/>
  </w:num>
  <w:num w:numId="5">
    <w:abstractNumId w:val="25"/>
  </w:num>
  <w:num w:numId="6">
    <w:abstractNumId w:val="14"/>
  </w:num>
  <w:num w:numId="7">
    <w:abstractNumId w:val="1"/>
  </w:num>
  <w:num w:numId="8">
    <w:abstractNumId w:val="12"/>
  </w:num>
  <w:num w:numId="9">
    <w:abstractNumId w:val="15"/>
  </w:num>
  <w:num w:numId="10">
    <w:abstractNumId w:val="21"/>
  </w:num>
  <w:num w:numId="11">
    <w:abstractNumId w:val="17"/>
  </w:num>
  <w:num w:numId="12">
    <w:abstractNumId w:val="3"/>
  </w:num>
  <w:num w:numId="13">
    <w:abstractNumId w:val="31"/>
  </w:num>
  <w:num w:numId="14">
    <w:abstractNumId w:val="18"/>
  </w:num>
  <w:num w:numId="15">
    <w:abstractNumId w:val="9"/>
  </w:num>
  <w:num w:numId="16">
    <w:abstractNumId w:val="8"/>
  </w:num>
  <w:num w:numId="17">
    <w:abstractNumId w:val="6"/>
  </w:num>
  <w:num w:numId="18">
    <w:abstractNumId w:val="22"/>
  </w:num>
  <w:num w:numId="19">
    <w:abstractNumId w:val="27"/>
  </w:num>
  <w:num w:numId="20">
    <w:abstractNumId w:val="29"/>
  </w:num>
  <w:num w:numId="21">
    <w:abstractNumId w:val="13"/>
  </w:num>
  <w:num w:numId="22">
    <w:abstractNumId w:val="11"/>
  </w:num>
  <w:num w:numId="23">
    <w:abstractNumId w:val="4"/>
  </w:num>
  <w:num w:numId="24">
    <w:abstractNumId w:val="10"/>
  </w:num>
  <w:num w:numId="25">
    <w:abstractNumId w:val="24"/>
  </w:num>
  <w:num w:numId="26">
    <w:abstractNumId w:val="19"/>
  </w:num>
  <w:num w:numId="27">
    <w:abstractNumId w:val="2"/>
  </w:num>
  <w:num w:numId="28">
    <w:abstractNumId w:val="20"/>
  </w:num>
  <w:num w:numId="29">
    <w:abstractNumId w:val="16"/>
  </w:num>
  <w:num w:numId="30">
    <w:abstractNumId w:val="26"/>
  </w:num>
  <w:num w:numId="31">
    <w:abstractNumId w:val="5"/>
  </w:num>
  <w:num w:numId="32">
    <w:abstractNumId w:val="28"/>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Calibri" w:hAnsi="Calibri"/>
        <w:lang w:val="fr-FR" w:bidi="ar-SA" w:eastAsia="fr-FR"/>
      </w:rPr>
    </w:rPrDefault>
    <w:pPrDefault>
      <w:pPr/>
    </w:pPrDefault>
  </w:docDefaults>
  <w:style w:type="paragraph" w:default="1" w:styleId="style0">
    <w:name w:val="Normal"/>
    <w:next w:val="style0"/>
    <w:qFormat/>
    <w:pPr>
      <w:spacing w:after="200" w:lineRule="auto" w:line="276"/>
    </w:pPr>
    <w:rPr>
      <w:sz w:val="22"/>
      <w:szCs w:val="22"/>
      <w:lang w:eastAsia="en-US"/>
    </w:rPr>
  </w:style>
  <w:style w:type="paragraph" w:styleId="style1">
    <w:name w:val="heading 1"/>
    <w:basedOn w:val="style0"/>
    <w:next w:val="style0"/>
    <w:link w:val="style4102"/>
    <w:qFormat/>
    <w:uiPriority w:val="9"/>
    <w:pPr>
      <w:keepNext/>
      <w:keepLines/>
      <w:spacing w:before="240" w:after="0" w:lineRule="auto" w:line="259"/>
      <w:outlineLvl w:val="0"/>
    </w:pPr>
    <w:rPr>
      <w:rFonts w:ascii="Calibri Light" w:cs="Times New Roman" w:eastAsia="Times New Roman" w:hAnsi="Calibri Light"/>
      <w:color w:val="2f5496"/>
      <w:sz w:val="32"/>
      <w:szCs w:val="32"/>
      <w:lang w:eastAsia="fr-FR"/>
    </w:rPr>
  </w:style>
  <w:style w:type="paragraph" w:styleId="style4">
    <w:name w:val="heading 4"/>
    <w:basedOn w:val="style0"/>
    <w:next w:val="style0"/>
    <w:link w:val="style4100"/>
    <w:qFormat/>
    <w:pPr>
      <w:keepNext/>
      <w:spacing w:before="120" w:after="0" w:lineRule="auto" w:line="240"/>
      <w:jc w:val="both"/>
      <w:outlineLvl w:val="3"/>
    </w:pPr>
    <w:rPr>
      <w:rFonts w:ascii="Times New Roman" w:cs="Times New Roman" w:eastAsia="Times New Roman" w:hAnsi="Times New Roman"/>
      <w:b/>
      <w:bCs/>
      <w:sz w:val="28"/>
      <w:szCs w:val="24"/>
      <w:lang w:eastAsia="fr-FR"/>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536"/>
        <w:tab w:val="right" w:leader="none" w:pos="9072"/>
      </w:tabs>
      <w:spacing w:after="0" w:lineRule="auto" w:line="240"/>
    </w:pPr>
    <w:rPr/>
  </w:style>
  <w:style w:type="character" w:customStyle="1" w:styleId="style4097">
    <w:name w:val="En-tête Car"/>
    <w:basedOn w:val="style65"/>
    <w:next w:val="style4097"/>
    <w:link w:val="style31"/>
    <w:uiPriority w:val="99"/>
  </w:style>
  <w:style w:type="paragraph" w:styleId="style32">
    <w:name w:val="footer"/>
    <w:basedOn w:val="style0"/>
    <w:next w:val="style32"/>
    <w:link w:val="style4098"/>
    <w:uiPriority w:val="99"/>
    <w:pPr>
      <w:tabs>
        <w:tab w:val="center" w:leader="none" w:pos="4536"/>
        <w:tab w:val="right" w:leader="none" w:pos="9072"/>
      </w:tabs>
      <w:spacing w:after="0" w:lineRule="auto" w:line="240"/>
    </w:pPr>
    <w:rPr/>
  </w:style>
  <w:style w:type="character" w:customStyle="1" w:styleId="style4098">
    <w:name w:val="Pied de page Car"/>
    <w:basedOn w:val="style65"/>
    <w:next w:val="style4098"/>
    <w:link w:val="style32"/>
    <w:uiPriority w:val="99"/>
  </w:style>
  <w:style w:type="paragraph" w:styleId="style29">
    <w:name w:val="footnote text"/>
    <w:basedOn w:val="style0"/>
    <w:next w:val="style29"/>
    <w:link w:val="style4099"/>
    <w:uiPriority w:val="99"/>
    <w:pPr>
      <w:spacing w:after="0" w:lineRule="auto" w:line="240"/>
    </w:pPr>
    <w:rPr>
      <w:rFonts w:cs="Times New Roman"/>
      <w:sz w:val="20"/>
      <w:szCs w:val="20"/>
    </w:rPr>
  </w:style>
  <w:style w:type="character" w:customStyle="1" w:styleId="style4099">
    <w:name w:val="Note de bas de page Car"/>
    <w:next w:val="style4099"/>
    <w:link w:val="style29"/>
    <w:uiPriority w:val="99"/>
    <w:rPr>
      <w:sz w:val="20"/>
      <w:szCs w:val="20"/>
    </w:rPr>
  </w:style>
  <w:style w:type="character" w:styleId="style38">
    <w:name w:val="footnote reference"/>
    <w:next w:val="style38"/>
    <w:uiPriority w:val="99"/>
    <w:rPr>
      <w:vertAlign w:val="superscript"/>
    </w:rPr>
  </w:style>
  <w:style w:type="character" w:customStyle="1" w:styleId="style4100">
    <w:name w:val="Titre 4 Car"/>
    <w:next w:val="style4100"/>
    <w:link w:val="style4"/>
    <w:rPr>
      <w:rFonts w:ascii="Times New Roman" w:cs="Times New Roman" w:eastAsia="Times New Roman" w:hAnsi="Times New Roman"/>
      <w:b/>
      <w:bCs/>
      <w:sz w:val="28"/>
      <w:szCs w:val="24"/>
      <w:lang w:eastAsia="fr-FR"/>
    </w:rPr>
  </w:style>
  <w:style w:type="character" w:customStyle="1" w:styleId="style4101">
    <w:name w:val="long_text"/>
    <w:basedOn w:val="style65"/>
    <w:next w:val="style4101"/>
  </w:style>
  <w:style w:type="paragraph" w:styleId="style179">
    <w:name w:val="List Paragraph"/>
    <w:basedOn w:val="style0"/>
    <w:next w:val="style179"/>
    <w:qFormat/>
    <w:uiPriority w:val="34"/>
    <w:pPr>
      <w:spacing w:after="0" w:lineRule="auto" w:line="360"/>
      <w:ind w:left="720"/>
      <w:contextualSpacing/>
    </w:pPr>
    <w:rPr/>
  </w:style>
  <w:style w:type="character" w:customStyle="1" w:styleId="style4102">
    <w:name w:val="Titre 1 Car"/>
    <w:next w:val="style4102"/>
    <w:link w:val="style1"/>
    <w:uiPriority w:val="9"/>
    <w:rPr>
      <w:rFonts w:ascii="Calibri Light" w:cs="Times New Roman" w:eastAsia="Times New Roman" w:hAnsi="Calibri Light"/>
      <w:color w:val="2f5496"/>
      <w:sz w:val="32"/>
      <w:szCs w:val="32"/>
    </w:rPr>
  </w:style>
  <w:style w:type="paragraph" w:styleId="style265">
    <w:name w:val="Bibliography"/>
    <w:basedOn w:val="style0"/>
    <w:next w:val="style0"/>
    <w:uiPriority w:val="37"/>
    <w:pPr/>
  </w:style>
  <w:style w:type="character" w:styleId="style85">
    <w:name w:val="Hyperlink"/>
    <w:next w:val="style85"/>
    <w:uiPriority w:val="99"/>
    <w:rPr>
      <w:color w:val="0563c1"/>
      <w:u w:val="single"/>
    </w:rPr>
  </w:style>
  <w:style w:type="character" w:customStyle="1" w:styleId="style4103">
    <w:name w:val="Unresolved Mention"/>
    <w:next w:val="style4103"/>
    <w:uiPriority w:val="99"/>
    <w:rPr>
      <w:color w:val="605e5c"/>
      <w:shd w:val="clear" w:color="auto" w:fill="e1dfdd"/>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عاد05</b:Tag>
    <b:SourceType>Book</b:SourceType>
    <b:Guid>{BFFDC26B-4837-40E0-A1B7-9E52B2ACDFCD}</b:Guid>
    <b:LCID>ar-DZ</b:LCID>
    <b:Author>
      <b:Author>
        <b:NameList>
          <b:Person>
            <b:Last>النور</b:Last>
            <b:First>عادل</b:First>
            <b:Middle>عبد النور بن عبد</b:Middle>
          </b:Person>
        </b:NameList>
      </b:Author>
    </b:Author>
    <b:Title>الذكاء الاصطناعي</b:Title>
    <b:Year>2005</b:Year>
    <b:City>السعودية</b:City>
    <b:Publisher>مدينة الملك عبد العزيز للعلوم و التقنية </b:Publisher>
    <b:RefOrder>1</b:RefOrder>
  </b:Source>
  <b:Source>
    <b:Tag>سبا18</b:Tag>
    <b:SourceType>JournalArticle</b:SourceType>
    <b:Guid>{09FAFE0A-B685-4073-B06A-1DFD3F6D3065}</b:Guid>
    <b:Title>تطبيق استراتيجيات الذكاء الاصطناعي على المستوى الدولي (الإمارات العربية نموذجا)</b:Title>
    <b:Year>2018</b:Year>
    <b:Author>
      <b:Author>
        <b:NameList>
          <b:Person>
            <b:Last>سباع</b:Last>
            <b:First>أحمد</b:First>
            <b:Middle>الصالح</b:Middle>
          </b:Person>
          <b:Person>
            <b:Last>يوسفي </b:Last>
            <b:First>محمد</b:First>
          </b:Person>
          <b:Person>
            <b:Last>ملوكي </b:Last>
            <b:First>محمد</b:First>
          </b:Person>
        </b:NameList>
      </b:Author>
    </b:Author>
    <b:JournalName>مجلة الميادين الاقتصادية</b:JournalName>
    <b:Pages>33</b:Pages>
    <b:LCID>ar-DZ</b:LCID>
    <b:RefOrder>2</b:RefOrder>
  </b:Source>
  <b:Source>
    <b:Tag>فوا22</b:Tag>
    <b:SourceType>JournalArticle</b:SourceType>
    <b:Guid>{36C12665-385F-4A7C-980B-0EBF35AA4D6D}</b:Guid>
    <b:Author>
      <b:Author>
        <b:NameList>
          <b:Person>
            <b:Last>هذلي</b:Last>
            <b:First>فواز</b:First>
          </b:Person>
          <b:Person>
            <b:Last>شيخ</b:Last>
            <b:First>هجيرة</b:First>
          </b:Person>
        </b:NameList>
      </b:Author>
    </b:Author>
    <b:Title>تطبيقات الذكاء الاصطناعي في مجال التصميم و علاقته يالإبداع و الابتكار كتوجه حديث -التجربة اليابانية نموذجا-</b:Title>
    <b:JournalName>مجلة الدراسات القانونية و الاقتصادية</b:JournalName>
    <b:Year>2022</b:Year>
    <b:Pages>847</b:Pages>
    <b:RefOrder>3</b:RefOrder>
  </b:Source>
  <b:Source>
    <b:Tag>هشا21</b:Tag>
    <b:SourceType>JournalArticle</b:SourceType>
    <b:Guid>{58B475EE-183B-470A-8508-A44524F560CD}</b:Guid>
    <b:Author>
      <b:Author>
        <b:NameList>
          <b:Person>
            <b:Last>شاكي</b:Last>
            <b:First>هشام</b:First>
          </b:Person>
          <b:Person>
            <b:Last>بوخاري</b:Last>
            <b:First>سمية</b:First>
          </b:Person>
        </b:NameList>
      </b:Author>
    </b:Author>
    <b:Title>تقنيات الذكاء الاصطناعي و دورها في تفعيل الصناعة السياحية الرقمية رؤية تحليلية لحالة الجزائر خلال الفترة (2020-2000)</b:Title>
    <b:JournalName>الأفاق للدراسات الاقتصادية</b:JournalName>
    <b:Year>2021</b:Year>
    <b:Pages>217</b:Pages>
    <b:RefOrder>4</b:RefOrder>
  </b:Source>
  <b:Source>
    <b:Tag>نصي23</b:Tag>
    <b:SourceType>JournalArticle</b:SourceType>
    <b:Guid>{D032F870-26E6-49ED-B06E-C5A00C914AF2}</b:Guid>
    <b:Author>
      <b:Author>
        <b:NameList>
          <b:Person>
            <b:Last>محمد</b:Last>
            <b:First>نصيف</b:First>
            <b:Middle>جاسم</b:Middle>
          </b:Person>
        </b:NameList>
      </b:Author>
    </b:Author>
    <b:Title>استكشاف الذكاء الاصطناعي و معطياته المستقبلية</b:Title>
    <b:JournalName>مجلة الفنون و العمارة للدراسة البحثية</b:JournalName>
    <b:Year>2023</b:Year>
    <b:Pages>366</b:Pages>
    <b:LCID>ar-DZ</b:LCID>
    <b:RefOrder>5</b:RefOrder>
  </b:Source>
  <b:Source>
    <b:Tag>بنش23</b:Tag>
    <b:SourceType>Misc</b:SourceType>
    <b:Guid>{008C6D99-C1F1-40F2-BE70-9FC5CFD741FC}</b:Guid>
    <b:Year>2023</b:Year>
    <b:Month>فيفري</b:Month>
    <b:URL>https://sdaia.gov.sa/ar/MediaCenter/KnowledgeCenter/ResearchLibrary/SDAIAPublications13.pdf</b:URL>
    <b:Author>
      <b:Author>
        <b:NameList>
          <b:Person>
            <b:Last>بن شرف الغامدي</b:Last>
            <b:First>عبد الله</b:First>
          </b:Person>
        </b:NameList>
      </b:Author>
    </b:Author>
    <b:Title>استراتيجية الذكاء الاصطناعي للتنفيذيين</b:Title>
    <b:CountryRegion>المملكة العربية السعودية</b:CountryRegion>
    <b:RefOrder>7</b:RefOrder>
  </b:Source>
  <b:Source>
    <b:Tag>20أك</b:Tag>
    <b:SourceType>DocumentFromInternetSite</b:SourceType>
    <b:Guid>{8CEE0494-C9C5-4F26-A487-A26F32D2AB2C}</b:Guid>
    <b:Year>2020</b:Year>
    <b:Month>أكتوبر</b:Month>
    <b:Day>14</b:Day>
    <b:URL>https://www.unescwa.org/ar/publications/%D9%88%D8%B6%D8%B9-%D8%A7%D8%B3%D8%AA%D8%B1%D8%A7%D8%AA%D9%8A%D8%AC%D9%8A%D8%A9-%D9%84%D9%84%D8%B0%D9%83%D8%A7%D8%A1-%D8%A7%D9%84%D8%A7%D8%B5%D8%B7%D9%86%D8%A7%D8%B9%D9%8A-%D8%AF%D9%84%D9%8A%D9%84-%D9%88%D8%B7%D9%86</b:URL>
    <b:Title>تطوير استراتيجية للذكاء الاصطناعي دليل وطني</b:Title>
    <b:InternetSiteTitle>الأمم المتحدة الاسكوا</b:InternetSiteTitle>
    <b:City>المنطقة العربية</b:City>
    <b:RefOrder>6</b:RefOrder>
  </b:Source>
  <b:Source>
    <b:Tag>الم24</b:Tag>
    <b:SourceType>JournalArticle</b:SourceType>
    <b:Guid>{841E8FF5-5BAA-4F8F-A561-5478318C8F13}</b:Guid>
    <b:Title>تقنيات الذكاء الاصطناعي ودورها في تطوير التعليم بمؤسسات التعليم العالي: دراسة تحليلية</b:Title>
    <b:JournalName>مجلة مركز جزيرة العرب للبحوث التربوية والانسانية</b:JournalName>
    <b:Year>2024</b:Year>
    <b:Author>
      <b:Author>
        <b:NameList>
          <b:Person>
            <b:Last>المنجدي</b:Last>
            <b:First>أحمد محمد</b:First>
          </b:Person>
          <b:Person>
            <b:Last>السودي</b:Last>
            <b:First>مبروك صالح</b:First>
          </b:Person>
        </b:NameList>
      </b:Author>
    </b:Author>
    <b:RefOrder>22</b:RefOrder>
  </b:Source>
  <b:Source>
    <b:Tag>الس20</b:Tag>
    <b:SourceType>Book</b:SourceType>
    <b:Guid>{27E7F7BE-740E-44A5-8199-34E9FBB2173F}</b:Guid>
    <b:Title>تطبيقات الذكاء الاصطناعي ومستقبل تكنولوجيا التعليم</b:Title>
    <b:Year>2020</b:Year>
    <b:City> القاهرة </b:City>
    <b:Publisher>المجموعة العربية للتدريب والنشر</b:Publisher>
    <b:Author>
      <b:Author>
        <b:NameList>
          <b:Person>
            <b:Last>السيد محمد</b:Last>
            <b:First>أسماء</b:First>
          </b:Person>
          <b:Person>
            <b:Last>محمود محمد</b:Last>
            <b:First>كريمة</b:First>
          </b:Person>
        </b:NameList>
      </b:Author>
    </b:Author>
    <b:RefOrder>21</b:RefOrder>
  </b:Source>
  <b:Source>
    <b:Tag>محم19</b:Tag>
    <b:SourceType>JournalArticle</b:SourceType>
    <b:Guid>{4715B558-2A98-4B0B-A6BD-61BC4F127379}</b:Guid>
    <b:Title>استشراف المستقبل التعليمي في ضوء منظومات الذكاء الاصطناعي</b:Title>
    <b:Year>2019</b:Year>
    <b:JournalName>المجلة العربية للنشر العلمي</b:JournalName>
    <b:Author>
      <b:Author>
        <b:NameList>
          <b:Person>
            <b:Last>محمد المصري</b:Last>
            <b:First>أماني</b:First>
          </b:Person>
        </b:NameList>
      </b:Author>
    </b:Author>
    <b:RefOrder>20</b:RefOrder>
  </b:Source>
  <b:Source>
    <b:Tag>رقا19</b:Tag>
    <b:SourceType>Misc</b:SourceType>
    <b:Guid>{EF3BAC65-D5B6-4171-9B93-230A5647D9B2}</b:Guid>
    <b:Title>تطبيق نظام ضمان الجودة في مؤسسات التعليم العالي الجزائري: أفاقه ومعوقاته: دراسة ميدانية بمؤسسات التعليم العالي للشرق الجزائري</b:Title>
    <b:Year>2019</b:Year>
    <b:Author>
      <b:Author>
        <b:NameList>
          <b:Person>
            <b:Last>رقاد</b:Last>
            <b:First>صليحة</b:First>
          </b:Person>
        </b:NameList>
      </b:Author>
    </b:Author>
    <b:PublicationTitle>أطروحة دكتوراه</b:PublicationTitle>
    <b:City>سطيف</b:City>
    <b:StateProvince>كلية العلوم الاقتصادية والتجارية وعلوم التسيير</b:StateProvince>
    <b:CountryRegion>الجزائر</b:CountryRegion>
    <b:Publisher>جامعة سطيف</b:Publisher>
    <b:RefOrder>8</b:RefOrder>
  </b:Source>
  <b:Source>
    <b:Tag>سعد24</b:Tag>
    <b:SourceType>DocumentFromInternetSite</b:SourceType>
    <b:Guid>{01DEC8B1-4D77-4459-ADA0-AFF1EF900F91}</b:Guid>
    <b:Title>تعريف البحث العلمي</b:Title>
    <b:Year>2024</b:Year>
    <b:Month>08</b:Month>
    <b:Day>16</b:Day>
    <b:Author>
      <b:Author>
        <b:NameList>
          <b:Person>
            <b:Last>سعد</b:Last>
            <b:First>يحي</b:First>
          </b:Person>
        </b:NameList>
      </b:Author>
    </b:Author>
    <b:URL>https://drasah.com/Description.aspx?id=3103</b:URL>
    <b:RefOrder>9</b:RefOrder>
  </b:Source>
  <b:Source>
    <b:Tag>بكا22</b:Tag>
    <b:SourceType>JournalArticle</b:SourceType>
    <b:Guid>{049E61A5-BAA8-4E4C-9B65-0195CF469E75}</b:Guid>
    <b:Title>تحديات الذكاء الاصطناعي وتطبيقاته في التعليم</b:Title>
    <b:Year>2022</b:Year>
    <b:JournalName>مجلة المنتدى للدراسات والابحاث الاقتصادية </b:JournalName>
    <b:Author>
      <b:Author>
        <b:NameList>
          <b:Person>
            <b:Last>بكاري</b:Last>
            <b:First>مختار</b:First>
          </b:Person>
        </b:NameList>
      </b:Author>
    </b:Author>
    <b:RefOrder>16</b:RefOrder>
  </b:Source>
  <b:Source>
    <b:Tag>حسي22</b:Tag>
    <b:SourceType>Report</b:SourceType>
    <b:Guid>{86C74D6C-DAC7-4DB1-984A-5B880DD9D64B}</b:Guid>
    <b:Title>مدى مساهمة تقنيات الذكاء الاصطناعي في تطوير وتحسين تطبيقات التعليم الالكتروني "الجامعات الليبية نموذجا"</b:Title>
    <b:Year>2022</b:Year>
    <b:City>ليبيا</b:City>
    <b:Publisher>The 1st international conference of the faculties of sciences</b:Publisher>
    <b:Author>
      <b:Author>
        <b:NameList>
          <b:Person>
            <b:Last>حسين عبد الرحمان</b:Last>
            <b:First>ابراهيم</b:First>
          </b:Person>
          <b:Person>
            <b:Last>سلمان رواد</b:Last>
            <b:First>مسعود</b:First>
          </b:Person>
          <b:Person>
            <b:Last>عبد الله محمود</b:Last>
            <b:First>جمعة</b:First>
          </b:Person>
        </b:NameList>
      </b:Author>
    </b:Author>
    <b:RefOrder>17</b:RefOrder>
  </b:Source>
  <b:Source>
    <b:Tag>احم20</b:Tag>
    <b:SourceType>Misc</b:SourceType>
    <b:Guid>{056761B6-1F6E-4626-8630-BEBE14C96DAF}</b:Guid>
    <b:Title>درجة استخدام الروبةت التعليمي لدى معلمي المدارس الخاصة في عمان والتحديات التي تواجههم</b:Title>
    <b:Year>2020</b:Year>
    <b:PublicationTitle>أطروحة دكتوراه</b:PublicationTitle>
    <b:StateProvince>كلية العلوم التربوية</b:StateProvince>
    <b:CountryRegion>عمان</b:CountryRegion>
    <b:Publisher>جامعة الشرق الاوسك</b:Publisher>
    <b:Author>
      <b:Author>
        <b:NameList>
          <b:Person>
            <b:Last>احمد المساعيد</b:Last>
            <b:First>عالية</b:First>
          </b:Person>
        </b:NameList>
      </b:Author>
    </b:Author>
    <b:RefOrder>18</b:RefOrder>
  </b:Source>
  <b:Source>
    <b:Tag>خلي12</b:Tag>
    <b:SourceType>JournalArticle</b:SourceType>
    <b:Guid>{0D55D327-40D1-4D93-AD6C-01964C50AECF}</b:Guid>
    <b:Title>تكنولوجيا الواقع الافتراضي في التعليم</b:Title>
    <b:Year>2012</b:Year>
    <b:Pages>186-205</b:Pages>
    <b:JournalName>دراسات تربوية</b:JournalName>
    <b:Author>
      <b:Author>
        <b:NameList>
          <b:Person>
            <b:Last>خليفة</b:Last>
            <b:First>علي احمد ابراهيم</b:First>
          </b:Person>
        </b:NameList>
      </b:Author>
    </b:Author>
    <b:RefOrder>19</b:RefOrder>
  </b:Source>
  <b:Source>
    <b:Tag>يوس17</b:Tag>
    <b:SourceType>JournalArticle</b:SourceType>
    <b:Guid>{2547DAB1-C04F-4703-BB1A-0D20373DF16E}</b:Guid>
    <b:Title>أسس بناء الجودة في إدارة التعليم العالي</b:Title>
    <b:JournalName>مجلة الدراسات التسويقية</b:JournalName>
    <b:Year>2017</b:Year>
    <b:Author>
      <b:Author>
        <b:NameList>
          <b:Person>
            <b:Last>يوسفات</b:Last>
            <b:First>علي</b:First>
          </b:Person>
          <b:Person>
            <b:Last>منصوري</b:Last>
            <b:First>هواري</b:First>
          </b:Person>
        </b:NameList>
      </b:Author>
    </b:Author>
    <b:RefOrder>10</b:RefOrder>
  </b:Source>
  <b:Source>
    <b:Tag>رقا141</b:Tag>
    <b:SourceType>Misc</b:SourceType>
    <b:Guid>{945AF6E1-5B2C-416C-BE55-CDB9F18477DB}</b:Guid>
    <b:Title>تطبيق نظام الجودة في مؤسسات التعليم العالي الجزائرية -أفاقه ومعوقاته-</b:Title>
    <b:Year>2014</b:Year>
    <b:PublicationTitle>رسالة دكتوراه</b:PublicationTitle>
    <b:City>سطيف</b:City>
    <b:StateProvince>كلية العلوم الاقتصادية والتجارية وعلوم التسيير</b:StateProvince>
    <b:CountryRegion>الجزائر</b:CountryRegion>
    <b:Publisher>جامعة سطيف</b:Publisher>
    <b:Author>
      <b:Author>
        <b:NameList>
          <b:Person>
            <b:Last>رقاد</b:Last>
            <b:First>صليحة</b:First>
          </b:Person>
        </b:NameList>
      </b:Author>
    </b:Author>
    <b:RefOrder>11</b:RefOrder>
  </b:Source>
  <b:Source>
    <b:Tag>أمح18</b:Tag>
    <b:SourceType>Report</b:SourceType>
    <b:Guid>{DAABB25C-D753-4AE6-B483-35915851C572}</b:Guid>
    <b:Title>تقييم جودة الحياة وفق المرجع الجديد لضمان جودة التعليم العالي بالجزائر</b:Title>
    <b:Year>2018</b:Year>
    <b:City>الجزائر</b:City>
    <b:Publisher>وزارة التعليم العالي و البحث العلمي</b:Publisher>
    <b:Author>
      <b:Author>
        <b:NameList>
          <b:Person>
            <b:Last>أمحمد</b:Last>
            <b:First>بن الدين</b:First>
          </b:Person>
        </b:NameList>
      </b:Author>
    </b:Author>
    <b:RefOrder>12</b:RefOrder>
  </b:Source>
  <b:Source>
    <b:Tag>يحي17</b:Tag>
    <b:SourceType>Report</b:SourceType>
    <b:Guid>{2FB372BD-5866-4BFF-A7EA-1CB9703C26EE}</b:Guid>
    <b:Title>الجودة في التعليم العالي متطلباتها وتحدياتها</b:Title>
    <b:Year>2017</b:Year>
    <b:Publisher>جامعة أدرار</b:Publisher>
    <b:City>أدرار</b:City>
    <b:Author>
      <b:Author>
        <b:NameList>
          <b:Person>
            <b:Last>يحياوي</b:Last>
            <b:First>لخضر</b:First>
          </b:Person>
        </b:NameList>
      </b:Author>
    </b:Author>
    <b:RefOrder>13</b:RefOrder>
  </b:Source>
  <b:Source>
    <b:Tag>يدو17</b:Tag>
    <b:SourceType>Report</b:SourceType>
    <b:Guid>{FECE3796-353B-45EE-8B9F-FC4DC4436689}</b:Guid>
    <b:Title>متطلبات جودة التعليم العالي في الجزائر بين الواقع والاستشراف</b:Title>
    <b:Year>2017</b:Year>
    <b:Publisher>جامعة البليدة 2</b:Publisher>
    <b:City>البليدة</b:City>
    <b:Author>
      <b:Author>
        <b:NameList>
          <b:Person>
            <b:Last>يدو</b:Last>
            <b:First>محمد</b:First>
          </b:Person>
        </b:NameList>
      </b:Author>
    </b:Author>
    <b:RefOrder>15</b:RefOrder>
  </b:Source>
  <b:Source>
    <b:Tag>فرح16</b:Tag>
    <b:SourceType>Report</b:SourceType>
    <b:Guid>{2B8744D8-0D24-45EB-AAAA-68D7B9D7A42F}</b:Guid>
    <b:Title>جودة التعليم العالي ما بين المزايا والمعوقات</b:Title>
    <b:Year>2016</b:Year>
    <b:Publisher>وزارة التعليم العالي و البحث العلمي</b:Publisher>
    <b:City>الجزائر</b:City>
    <b:Author>
      <b:Author>
        <b:NameList>
          <b:Person>
            <b:Last>فرحاتي</b:Last>
            <b:First>لويزة</b:First>
          </b:Person>
          <b:Person>
            <b:Last>قرومي</b:Last>
            <b:First>عبد الحميد</b:First>
          </b:Person>
        </b:NameList>
      </b:Author>
    </b:Author>
    <b:RefOrder>14</b:RefOrder>
  </b:Source>
  <b:Source>
    <b:Tag>جقر24</b:Tag>
    <b:SourceType>JournalArticle</b:SourceType>
    <b:Guid>{EA271625-D05D-4960-93B6-5CC4401E16B6}</b:Guid>
    <b:Title>دور تطبيقات الذكاء الاصطناعي في التحسين من جودة التعليم الجامعي بالجزائر</b:Title>
    <b:JournalName>مجلة الحكمة للدراسات الفلسفية</b:JournalName>
    <b:Year>2024</b:Year>
    <b:Author>
      <b:Author>
        <b:NameList>
          <b:Person>
            <b:Last>جقريف</b:Last>
            <b:First>زكريا</b:First>
          </b:Person>
        </b:NameList>
      </b:Author>
    </b:Author>
    <b:RefOrder>23</b:RefOrder>
  </b:Source>
  <b:Source>
    <b:Tag>الذ24</b:Tag>
    <b:SourceType>DocumentFromInternetSite</b:SourceType>
    <b:Guid>{077F4223-3C84-4FDA-BCD5-735522805CB3}</b:Guid>
    <b:Title>الذكاء الاصطناعي في التعليم</b:Title>
    <b:Year>2024</b:Year>
    <b:Month>04</b:Month>
    <b:Day>22</b:Day>
    <b:URL>https://www.for9a.com</b:URL>
    <b:RefOrder>24</b:RefOrder>
  </b:Source>
  <b:Source>
    <b:Tag>الذ241</b:Tag>
    <b:SourceType>InternetSite</b:SourceType>
    <b:Guid>{FC35FA19-609F-4810-8427-468F61DD2D07}</b:Guid>
    <b:Title>الذكاء الاصطناعي في قطاع التعليم العالي والبحث العلمي</b:Title>
    <b:Year>2024</b:Year>
    <b:Month>07</b:Month>
    <b:Day>30</b:Day>
    <b:URL>https://www.mesrs.dz</b:URL>
    <b:RefOrder>25</b:RefOrder>
  </b:Source>
  <b:Source>
    <b:Tag>كبد21</b:Tag>
    <b:SourceType>JournalArticle</b:SourceType>
    <b:Guid>{86AF71BF-01AD-4D80-9E0F-978022835899}</b:Guid>
    <b:Title>أهمية استخدام تطبيقات الذكاء الاصطناعي بمؤسسات التعليم العالي الجزائرية لضمان جودة التعليم دراسة ميدانية</b:Title>
    <b:Year>2021</b:Year>
    <b:JournalName>مجلة دفاتر بوادكس</b:JournalName>
    <b:Author>
      <b:Author>
        <b:NameList>
          <b:Person>
            <b:Last>كبداني</b:Last>
            <b:First>سيدي أحمد</b:First>
          </b:Person>
          <b:Person>
            <b:Last>بادن</b:Last>
            <b:First>عبد القادر</b:First>
          </b:Person>
        </b:NameList>
      </b:Author>
    </b:Author>
    <b:RefOrder>26</b:RefOrder>
  </b:Source>
</b:Sources>
</file>

<file path=customXml/itemProps1.xml><?xml version="1.0" encoding="utf-8"?>
<ds:datastoreItem xmlns:ds="http://schemas.openxmlformats.org/officeDocument/2006/customXml" ds:itemID="{E475CCF8-1346-49BF-9DA7-F8CBC4602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Words>5552</Words>
  <Pages>18</Pages>
  <Characters>31785</Characters>
  <Application>WPS Office</Application>
  <DocSecurity>0</DocSecurity>
  <Paragraphs>285</Paragraphs>
  <ScaleCrop>false</ScaleCrop>
  <Company>HD</Company>
  <LinksUpToDate>false</LinksUpToDate>
  <CharactersWithSpaces>37107</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2024-08-26T11:09:00Z</dcterms:created>
  <dc:creator>المؤتمر الدولي الحضوري / الافتراضي حول الذكاء الاصطناعي وسبل تطويعه في تدويل المؤسسات</dc:creator>
  <lastModifiedBy>M2101K9G</lastModifiedBy>
  <lastPrinted>2021-07-28T21:13:00Z</lastPrinted>
  <dcterms:modified xsi:type="dcterms:W3CDTF">2025-08-02T00:11:05Z</dcterms:modified>
  <revision>20</revision>
  <dc:title>16-17 أكتوبر 2024</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fb178a25b11e4c3a8f27443196d3147a</vt:lpwstr>
  </property>
</Properties>
</file>